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EDF0" w14:textId="55D0A362" w:rsidR="00960886" w:rsidRPr="008F2147" w:rsidRDefault="00960886" w:rsidP="00960886">
      <w:pPr>
        <w:widowControl w:val="0"/>
        <w:autoSpaceDE w:val="0"/>
        <w:autoSpaceDN w:val="0"/>
        <w:adjustRightInd w:val="0"/>
        <w:spacing w:before="77" w:after="0" w:line="273" w:lineRule="auto"/>
        <w:ind w:left="1025" w:right="1022"/>
        <w:jc w:val="center"/>
        <w:rPr>
          <w:rFonts w:ascii="Times New Roman" w:hAnsi="Times New Roman" w:cs="Times New Roman"/>
          <w:b/>
          <w:bCs/>
        </w:rPr>
      </w:pPr>
      <w:bookmarkStart w:id="0" w:name="_Hlk116378465"/>
      <w:r w:rsidRPr="008F2147">
        <w:rPr>
          <w:rFonts w:ascii="Times New Roman" w:hAnsi="Times New Roman" w:cs="Times New Roman"/>
          <w:b/>
          <w:bCs/>
        </w:rPr>
        <w:t>ANALI</w:t>
      </w:r>
      <w:r w:rsidRPr="008F2147">
        <w:rPr>
          <w:rFonts w:ascii="Times New Roman" w:hAnsi="Times New Roman" w:cs="Times New Roman"/>
          <w:b/>
          <w:bCs/>
          <w:spacing w:val="1"/>
        </w:rPr>
        <w:t>S</w:t>
      </w:r>
      <w:r w:rsidRPr="008F2147">
        <w:rPr>
          <w:rFonts w:ascii="Times New Roman" w:hAnsi="Times New Roman" w:cs="Times New Roman"/>
          <w:b/>
          <w:bCs/>
        </w:rPr>
        <w:t xml:space="preserve">A </w:t>
      </w:r>
      <w:r w:rsidRPr="008F2147">
        <w:rPr>
          <w:rFonts w:ascii="Times New Roman" w:hAnsi="Times New Roman" w:cs="Times New Roman"/>
          <w:b/>
          <w:bCs/>
          <w:spacing w:val="-4"/>
        </w:rPr>
        <w:t>K</w:t>
      </w:r>
      <w:r w:rsidRPr="008F2147">
        <w:rPr>
          <w:rFonts w:ascii="Times New Roman" w:hAnsi="Times New Roman" w:cs="Times New Roman"/>
          <w:b/>
          <w:bCs/>
        </w:rPr>
        <w:t>EBIJ</w:t>
      </w:r>
      <w:r w:rsidRPr="008F2147">
        <w:rPr>
          <w:rFonts w:ascii="Times New Roman" w:hAnsi="Times New Roman" w:cs="Times New Roman"/>
          <w:b/>
          <w:bCs/>
          <w:spacing w:val="3"/>
        </w:rPr>
        <w:t>A</w:t>
      </w:r>
      <w:r w:rsidRPr="008F2147">
        <w:rPr>
          <w:rFonts w:ascii="Times New Roman" w:hAnsi="Times New Roman" w:cs="Times New Roman"/>
          <w:b/>
          <w:bCs/>
          <w:spacing w:val="-4"/>
        </w:rPr>
        <w:t>K</w:t>
      </w:r>
      <w:r w:rsidRPr="008F2147">
        <w:rPr>
          <w:rFonts w:ascii="Times New Roman" w:hAnsi="Times New Roman" w:cs="Times New Roman"/>
          <w:b/>
          <w:bCs/>
          <w:spacing w:val="4"/>
        </w:rPr>
        <w:t>A</w:t>
      </w:r>
      <w:r w:rsidRPr="008F2147">
        <w:rPr>
          <w:rFonts w:ascii="Times New Roman" w:hAnsi="Times New Roman" w:cs="Times New Roman"/>
          <w:b/>
          <w:bCs/>
        </w:rPr>
        <w:t xml:space="preserve">N </w:t>
      </w:r>
      <w:r w:rsidRPr="008F2147">
        <w:rPr>
          <w:rFonts w:ascii="Times New Roman" w:hAnsi="Times New Roman" w:cs="Times New Roman"/>
          <w:b/>
          <w:bCs/>
          <w:spacing w:val="-5"/>
        </w:rPr>
        <w:t>P</w:t>
      </w:r>
      <w:r w:rsidRPr="008F2147">
        <w:rPr>
          <w:rFonts w:ascii="Times New Roman" w:hAnsi="Times New Roman" w:cs="Times New Roman"/>
          <w:b/>
          <w:bCs/>
        </w:rPr>
        <w:t>ERB</w:t>
      </w:r>
      <w:r w:rsidRPr="008F2147">
        <w:rPr>
          <w:rFonts w:ascii="Times New Roman" w:hAnsi="Times New Roman" w:cs="Times New Roman"/>
          <w:b/>
          <w:bCs/>
          <w:spacing w:val="2"/>
        </w:rPr>
        <w:t>AN</w:t>
      </w:r>
      <w:r w:rsidRPr="008F2147">
        <w:rPr>
          <w:rFonts w:ascii="Times New Roman" w:hAnsi="Times New Roman" w:cs="Times New Roman"/>
          <w:b/>
          <w:bCs/>
          <w:spacing w:val="-4"/>
        </w:rPr>
        <w:t>K</w:t>
      </w:r>
      <w:r w:rsidRPr="008F2147">
        <w:rPr>
          <w:rFonts w:ascii="Times New Roman" w:hAnsi="Times New Roman" w:cs="Times New Roman"/>
          <w:b/>
          <w:bCs/>
          <w:spacing w:val="2"/>
        </w:rPr>
        <w:t>A</w:t>
      </w:r>
      <w:r w:rsidRPr="008F2147">
        <w:rPr>
          <w:rFonts w:ascii="Times New Roman" w:hAnsi="Times New Roman" w:cs="Times New Roman"/>
          <w:b/>
          <w:bCs/>
        </w:rPr>
        <w:t>N A</w:t>
      </w:r>
      <w:r w:rsidRPr="008F2147">
        <w:rPr>
          <w:rFonts w:ascii="Times New Roman" w:hAnsi="Times New Roman" w:cs="Times New Roman"/>
          <w:b/>
          <w:bCs/>
          <w:spacing w:val="1"/>
        </w:rPr>
        <w:t>S</w:t>
      </w:r>
      <w:r w:rsidRPr="008F2147">
        <w:rPr>
          <w:rFonts w:ascii="Times New Roman" w:hAnsi="Times New Roman" w:cs="Times New Roman"/>
          <w:b/>
          <w:bCs/>
        </w:rPr>
        <w:t>I</w:t>
      </w:r>
      <w:r w:rsidRPr="008F2147">
        <w:rPr>
          <w:rFonts w:ascii="Times New Roman" w:hAnsi="Times New Roman" w:cs="Times New Roman"/>
          <w:b/>
          <w:bCs/>
          <w:spacing w:val="4"/>
        </w:rPr>
        <w:t>N</w:t>
      </w:r>
      <w:r w:rsidRPr="008F2147">
        <w:rPr>
          <w:rFonts w:ascii="Times New Roman" w:hAnsi="Times New Roman" w:cs="Times New Roman"/>
          <w:b/>
          <w:bCs/>
        </w:rPr>
        <w:t>G</w:t>
      </w:r>
      <w:r w:rsidRPr="008F2147">
        <w:rPr>
          <w:rFonts w:ascii="Times New Roman" w:hAnsi="Times New Roman" w:cs="Times New Roman"/>
          <w:b/>
          <w:bCs/>
          <w:spacing w:val="-4"/>
        </w:rPr>
        <w:t xml:space="preserve"> </w:t>
      </w:r>
      <w:r w:rsidRPr="008F2147">
        <w:rPr>
          <w:rFonts w:ascii="Times New Roman" w:hAnsi="Times New Roman" w:cs="Times New Roman"/>
          <w:b/>
          <w:bCs/>
        </w:rPr>
        <w:t>DI INDON</w:t>
      </w:r>
      <w:r w:rsidRPr="008F2147">
        <w:rPr>
          <w:rFonts w:ascii="Times New Roman" w:hAnsi="Times New Roman" w:cs="Times New Roman"/>
          <w:b/>
          <w:bCs/>
          <w:spacing w:val="1"/>
        </w:rPr>
        <w:t>ES</w:t>
      </w:r>
      <w:r w:rsidRPr="008F2147">
        <w:rPr>
          <w:rFonts w:ascii="Times New Roman" w:hAnsi="Times New Roman" w:cs="Times New Roman"/>
          <w:b/>
          <w:bCs/>
        </w:rPr>
        <w:t xml:space="preserve">IA </w:t>
      </w:r>
      <w:r w:rsidRPr="008F2147">
        <w:rPr>
          <w:rFonts w:ascii="Times New Roman" w:hAnsi="Times New Roman" w:cs="Times New Roman"/>
          <w:b/>
          <w:bCs/>
          <w:spacing w:val="-1"/>
        </w:rPr>
        <w:t>(</w:t>
      </w:r>
      <w:r w:rsidRPr="008F2147">
        <w:rPr>
          <w:rFonts w:ascii="Times New Roman" w:hAnsi="Times New Roman" w:cs="Times New Roman"/>
          <w:b/>
          <w:bCs/>
          <w:spacing w:val="1"/>
        </w:rPr>
        <w:t>ST</w:t>
      </w:r>
      <w:r w:rsidRPr="008F2147">
        <w:rPr>
          <w:rFonts w:ascii="Times New Roman" w:hAnsi="Times New Roman" w:cs="Times New Roman"/>
          <w:b/>
          <w:bCs/>
        </w:rPr>
        <w:t>UDI</w:t>
      </w:r>
      <w:r w:rsidRPr="008F2147">
        <w:rPr>
          <w:rFonts w:ascii="Times New Roman" w:hAnsi="Times New Roman" w:cs="Times New Roman"/>
          <w:b/>
          <w:bCs/>
          <w:spacing w:val="1"/>
        </w:rPr>
        <w:t xml:space="preserve"> </w:t>
      </w:r>
      <w:r w:rsidRPr="008F2147">
        <w:rPr>
          <w:rFonts w:ascii="Times New Roman" w:hAnsi="Times New Roman" w:cs="Times New Roman"/>
          <w:b/>
          <w:bCs/>
          <w:spacing w:val="-4"/>
        </w:rPr>
        <w:t>K</w:t>
      </w:r>
      <w:r w:rsidRPr="008F2147">
        <w:rPr>
          <w:rFonts w:ascii="Times New Roman" w:hAnsi="Times New Roman" w:cs="Times New Roman"/>
          <w:b/>
          <w:bCs/>
        </w:rPr>
        <w:t>ASUS</w:t>
      </w:r>
      <w:r w:rsidRPr="008F2147">
        <w:rPr>
          <w:rFonts w:ascii="Times New Roman" w:hAnsi="Times New Roman" w:cs="Times New Roman"/>
          <w:b/>
          <w:bCs/>
          <w:spacing w:val="1"/>
        </w:rPr>
        <w:t xml:space="preserve"> B</w:t>
      </w:r>
      <w:r w:rsidRPr="008F2147">
        <w:rPr>
          <w:rFonts w:ascii="Times New Roman" w:hAnsi="Times New Roman" w:cs="Times New Roman"/>
          <w:b/>
          <w:bCs/>
        </w:rPr>
        <w:t>A</w:t>
      </w:r>
      <w:r w:rsidRPr="008F2147">
        <w:rPr>
          <w:rFonts w:ascii="Times New Roman" w:hAnsi="Times New Roman" w:cs="Times New Roman"/>
          <w:b/>
          <w:bCs/>
          <w:spacing w:val="2"/>
        </w:rPr>
        <w:t>N</w:t>
      </w:r>
      <w:r w:rsidRPr="008F2147">
        <w:rPr>
          <w:rFonts w:ascii="Times New Roman" w:hAnsi="Times New Roman" w:cs="Times New Roman"/>
          <w:b/>
          <w:bCs/>
        </w:rPr>
        <w:t>K CI</w:t>
      </w:r>
      <w:r w:rsidRPr="008F2147">
        <w:rPr>
          <w:rFonts w:ascii="Times New Roman" w:hAnsi="Times New Roman" w:cs="Times New Roman"/>
          <w:b/>
          <w:bCs/>
          <w:spacing w:val="-1"/>
        </w:rPr>
        <w:t>M</w:t>
      </w:r>
      <w:r w:rsidRPr="008F2147">
        <w:rPr>
          <w:rFonts w:ascii="Times New Roman" w:hAnsi="Times New Roman" w:cs="Times New Roman"/>
          <w:b/>
          <w:bCs/>
        </w:rPr>
        <w:t>B NIA</w:t>
      </w:r>
      <w:r w:rsidRPr="008F2147">
        <w:rPr>
          <w:rFonts w:ascii="Times New Roman" w:hAnsi="Times New Roman" w:cs="Times New Roman"/>
          <w:b/>
          <w:bCs/>
          <w:spacing w:val="-2"/>
        </w:rPr>
        <w:t>G</w:t>
      </w:r>
      <w:r w:rsidRPr="008F2147">
        <w:rPr>
          <w:rFonts w:ascii="Times New Roman" w:hAnsi="Times New Roman" w:cs="Times New Roman"/>
          <w:b/>
          <w:bCs/>
        </w:rPr>
        <w:t>A &amp;</w:t>
      </w:r>
      <w:r w:rsidRPr="008F2147">
        <w:rPr>
          <w:rFonts w:ascii="Times New Roman" w:hAnsi="Times New Roman" w:cs="Times New Roman"/>
          <w:b/>
          <w:bCs/>
          <w:spacing w:val="-1"/>
        </w:rPr>
        <w:t xml:space="preserve"> </w:t>
      </w:r>
      <w:r w:rsidRPr="008F2147">
        <w:rPr>
          <w:rFonts w:ascii="Times New Roman" w:hAnsi="Times New Roman" w:cs="Times New Roman"/>
          <w:b/>
          <w:bCs/>
          <w:spacing w:val="1"/>
        </w:rPr>
        <w:t>M</w:t>
      </w:r>
      <w:r w:rsidRPr="008F2147">
        <w:rPr>
          <w:rFonts w:ascii="Times New Roman" w:hAnsi="Times New Roman" w:cs="Times New Roman"/>
          <w:b/>
          <w:bCs/>
          <w:spacing w:val="4"/>
        </w:rPr>
        <w:t>A</w:t>
      </w:r>
      <w:r w:rsidRPr="008F2147">
        <w:rPr>
          <w:rFonts w:ascii="Times New Roman" w:hAnsi="Times New Roman" w:cs="Times New Roman"/>
          <w:b/>
          <w:bCs/>
        </w:rPr>
        <w:t>YBAN</w:t>
      </w:r>
      <w:r w:rsidRPr="008F2147">
        <w:rPr>
          <w:rFonts w:ascii="Times New Roman" w:hAnsi="Times New Roman" w:cs="Times New Roman"/>
          <w:b/>
          <w:bCs/>
          <w:spacing w:val="-4"/>
        </w:rPr>
        <w:t>K</w:t>
      </w:r>
      <w:r w:rsidRPr="008F2147">
        <w:rPr>
          <w:rFonts w:ascii="Times New Roman" w:hAnsi="Times New Roman" w:cs="Times New Roman"/>
          <w:b/>
          <w:bCs/>
        </w:rPr>
        <w:t>)</w:t>
      </w:r>
    </w:p>
    <w:p w14:paraId="4153FAE3" w14:textId="77777777" w:rsidR="00960886" w:rsidRPr="008F2147" w:rsidRDefault="00960886" w:rsidP="00961BF8">
      <w:pPr>
        <w:widowControl w:val="0"/>
        <w:autoSpaceDE w:val="0"/>
        <w:autoSpaceDN w:val="0"/>
        <w:adjustRightInd w:val="0"/>
        <w:spacing w:after="0" w:line="240" w:lineRule="auto"/>
        <w:ind w:left="2880" w:right="3117"/>
        <w:jc w:val="center"/>
        <w:rPr>
          <w:rFonts w:ascii="Times New Roman" w:hAnsi="Times New Roman" w:cs="Times New Roman"/>
          <w:b/>
          <w:bCs/>
        </w:rPr>
      </w:pPr>
      <w:r w:rsidRPr="008F2147">
        <w:rPr>
          <w:rFonts w:ascii="Times New Roman" w:hAnsi="Times New Roman" w:cs="Times New Roman"/>
          <w:b/>
          <w:bCs/>
        </w:rPr>
        <w:t xml:space="preserve">     TAHUN</w:t>
      </w:r>
      <w:r w:rsidRPr="008F2147">
        <w:rPr>
          <w:rFonts w:ascii="Times New Roman" w:hAnsi="Times New Roman" w:cs="Times New Roman"/>
          <w:b/>
          <w:bCs/>
          <w:spacing w:val="-1"/>
        </w:rPr>
        <w:t xml:space="preserve"> </w:t>
      </w:r>
      <w:r w:rsidRPr="008F2147">
        <w:rPr>
          <w:rFonts w:ascii="Times New Roman" w:hAnsi="Times New Roman" w:cs="Times New Roman"/>
          <w:b/>
          <w:bCs/>
        </w:rPr>
        <w:t>2018</w:t>
      </w:r>
    </w:p>
    <w:bookmarkEnd w:id="0"/>
    <w:p w14:paraId="5CD11B1D" w14:textId="77777777" w:rsidR="00960886" w:rsidRPr="008F2147" w:rsidRDefault="00960886">
      <w:pPr>
        <w:rPr>
          <w:rFonts w:ascii="Times New Roman" w:hAnsi="Times New Roman" w:cs="Times New Roman"/>
        </w:rPr>
      </w:pPr>
    </w:p>
    <w:p w14:paraId="25DA9837" w14:textId="1DF73953" w:rsidR="000B7607" w:rsidRPr="008F2147" w:rsidRDefault="00960886" w:rsidP="00574766">
      <w:pPr>
        <w:spacing w:line="240" w:lineRule="auto"/>
        <w:jc w:val="center"/>
        <w:rPr>
          <w:rFonts w:ascii="Times New Roman" w:hAnsi="Times New Roman" w:cs="Times New Roman"/>
          <w:b/>
          <w:bCs/>
        </w:rPr>
      </w:pPr>
      <w:r w:rsidRPr="008F2147">
        <w:rPr>
          <w:rFonts w:ascii="Times New Roman" w:hAnsi="Times New Roman" w:cs="Times New Roman"/>
          <w:b/>
          <w:bCs/>
        </w:rPr>
        <w:t xml:space="preserve">Iqmal Cholison </w:t>
      </w:r>
      <w:proofErr w:type="spellStart"/>
      <w:r w:rsidRPr="008F2147">
        <w:rPr>
          <w:rFonts w:ascii="Times New Roman" w:hAnsi="Times New Roman" w:cs="Times New Roman"/>
          <w:b/>
          <w:bCs/>
        </w:rPr>
        <w:t>Rahadin</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Abdillah</w:t>
      </w:r>
      <w:proofErr w:type="spellEnd"/>
      <w:r w:rsidR="001224AE" w:rsidRPr="008F2147">
        <w:rPr>
          <w:rStyle w:val="FootnoteReference"/>
          <w:rFonts w:ascii="Times New Roman" w:hAnsi="Times New Roman" w:cs="Times New Roman"/>
          <w:b/>
          <w:bCs/>
        </w:rPr>
        <w:footnoteReference w:id="1"/>
      </w:r>
    </w:p>
    <w:p w14:paraId="6D3F34A5" w14:textId="3030B4DD" w:rsidR="00960886" w:rsidRPr="008F2147" w:rsidRDefault="00960886" w:rsidP="001A38E5">
      <w:pPr>
        <w:spacing w:after="0" w:line="240" w:lineRule="auto"/>
        <w:ind w:left="1418" w:right="1371"/>
        <w:jc w:val="both"/>
        <w:rPr>
          <w:rFonts w:ascii="Times New Roman" w:hAnsi="Times New Roman" w:cs="Times New Roman"/>
          <w:i/>
          <w:iCs/>
        </w:rPr>
      </w:pPr>
      <w:r w:rsidRPr="008F2147">
        <w:rPr>
          <w:rFonts w:ascii="Times New Roman" w:hAnsi="Times New Roman" w:cs="Times New Roman"/>
          <w:b/>
          <w:bCs/>
          <w:i/>
          <w:iCs/>
        </w:rPr>
        <w:t>Abstract:</w:t>
      </w:r>
      <w:r w:rsidRPr="008F2147">
        <w:rPr>
          <w:rFonts w:ascii="Times New Roman" w:hAnsi="Times New Roman" w:cs="Times New Roman"/>
          <w:i/>
          <w:iCs/>
        </w:rPr>
        <w:t xml:space="preserve"> This study aims to </w:t>
      </w:r>
      <w:proofErr w:type="spellStart"/>
      <w:r w:rsidRPr="008F2147">
        <w:rPr>
          <w:rFonts w:ascii="Times New Roman" w:hAnsi="Times New Roman" w:cs="Times New Roman"/>
          <w:i/>
          <w:iCs/>
        </w:rPr>
        <w:t>analyze</w:t>
      </w:r>
      <w:proofErr w:type="spellEnd"/>
      <w:r w:rsidRPr="008F2147">
        <w:rPr>
          <w:rFonts w:ascii="Times New Roman" w:hAnsi="Times New Roman" w:cs="Times New Roman"/>
          <w:i/>
          <w:iCs/>
        </w:rPr>
        <w:t xml:space="preserve"> how foreign investment policies are in the Indonesian banking sector with the main focus being on 2 foreign banks from Malaysia operating in Indonesia, namely CIMB </w:t>
      </w:r>
      <w:proofErr w:type="spellStart"/>
      <w:r w:rsidRPr="008F2147">
        <w:rPr>
          <w:rFonts w:ascii="Times New Roman" w:hAnsi="Times New Roman" w:cs="Times New Roman"/>
          <w:i/>
          <w:iCs/>
        </w:rPr>
        <w:t>Niaga</w:t>
      </w:r>
      <w:proofErr w:type="spellEnd"/>
      <w:r w:rsidRPr="008F2147">
        <w:rPr>
          <w:rFonts w:ascii="Times New Roman" w:hAnsi="Times New Roman" w:cs="Times New Roman"/>
          <w:i/>
          <w:iCs/>
        </w:rPr>
        <w:t xml:space="preserve"> and Maybank</w:t>
      </w:r>
      <w:r w:rsidRPr="008F2147">
        <w:rPr>
          <w:rFonts w:ascii="Times New Roman" w:hAnsi="Times New Roman" w:cs="Times New Roman"/>
          <w:i/>
        </w:rPr>
        <w:t>.</w:t>
      </w:r>
      <w:r w:rsidR="00590B7E">
        <w:rPr>
          <w:rFonts w:ascii="Times New Roman" w:hAnsi="Times New Roman" w:cs="Times New Roman"/>
          <w:i/>
        </w:rPr>
        <w:t xml:space="preserve"> The</w:t>
      </w:r>
      <w:r w:rsidRPr="008F2147">
        <w:rPr>
          <w:rFonts w:ascii="Times New Roman" w:hAnsi="Times New Roman" w:cs="Times New Roman"/>
          <w:i/>
        </w:rPr>
        <w:t xml:space="preserve"> </w:t>
      </w:r>
      <w:r w:rsidR="00590B7E">
        <w:rPr>
          <w:rFonts w:ascii="Times New Roman" w:hAnsi="Times New Roman" w:cs="Times New Roman"/>
          <w:i/>
        </w:rPr>
        <w:t>a</w:t>
      </w:r>
      <w:r w:rsidR="00590B7E">
        <w:rPr>
          <w:rFonts w:ascii="Times New Roman" w:hAnsi="Times New Roman" w:cs="Times New Roman"/>
          <w:i/>
          <w:iCs/>
        </w:rPr>
        <w:t xml:space="preserve">greement between Indonesia and Malaysia on 2014 has been a reason why both </w:t>
      </w:r>
      <w:proofErr w:type="gramStart"/>
      <w:r w:rsidR="00590B7E">
        <w:rPr>
          <w:rFonts w:ascii="Times New Roman" w:hAnsi="Times New Roman" w:cs="Times New Roman"/>
          <w:i/>
          <w:iCs/>
        </w:rPr>
        <w:t>country</w:t>
      </w:r>
      <w:proofErr w:type="gramEnd"/>
      <w:r w:rsidR="00590B7E">
        <w:rPr>
          <w:rFonts w:ascii="Times New Roman" w:hAnsi="Times New Roman" w:cs="Times New Roman"/>
          <w:i/>
          <w:iCs/>
        </w:rPr>
        <w:t xml:space="preserve"> have made </w:t>
      </w:r>
      <w:r w:rsidR="00100936">
        <w:rPr>
          <w:rFonts w:ascii="Times New Roman" w:hAnsi="Times New Roman" w:cs="Times New Roman"/>
          <w:i/>
          <w:iCs/>
        </w:rPr>
        <w:t>a</w:t>
      </w:r>
      <w:r w:rsidR="00590B7E">
        <w:rPr>
          <w:rFonts w:ascii="Times New Roman" w:hAnsi="Times New Roman" w:cs="Times New Roman"/>
          <w:i/>
          <w:iCs/>
        </w:rPr>
        <w:t xml:space="preserve"> decision to take those agreement to the next level in 2016.  The agreement has the main objective of equality and reciprocity in banking policies. </w:t>
      </w:r>
      <w:r w:rsidRPr="008F2147">
        <w:rPr>
          <w:rFonts w:ascii="Times New Roman" w:hAnsi="Times New Roman" w:cs="Times New Roman"/>
          <w:i/>
          <w:iCs/>
        </w:rPr>
        <w:t xml:space="preserve">The results of the study indicate that the policies </w:t>
      </w:r>
      <w:r w:rsidR="00100936">
        <w:rPr>
          <w:rFonts w:ascii="Times New Roman" w:hAnsi="Times New Roman" w:cs="Times New Roman"/>
          <w:i/>
          <w:iCs/>
        </w:rPr>
        <w:t>who</w:t>
      </w:r>
      <w:r w:rsidRPr="008F2147">
        <w:rPr>
          <w:rFonts w:ascii="Times New Roman" w:hAnsi="Times New Roman" w:cs="Times New Roman"/>
          <w:i/>
          <w:iCs/>
        </w:rPr>
        <w:t xml:space="preserve"> have been approved by the two countries experience inequality. The principle of reciprocity that agreed by</w:t>
      </w:r>
      <w:r w:rsidR="003067DF">
        <w:rPr>
          <w:rFonts w:ascii="Times New Roman" w:hAnsi="Times New Roman" w:cs="Times New Roman"/>
          <w:i/>
          <w:iCs/>
        </w:rPr>
        <w:t xml:space="preserve"> ABIF and between</w:t>
      </w:r>
      <w:r w:rsidRPr="008F2147">
        <w:rPr>
          <w:rFonts w:ascii="Times New Roman" w:hAnsi="Times New Roman" w:cs="Times New Roman"/>
          <w:i/>
          <w:iCs/>
        </w:rPr>
        <w:t xml:space="preserve"> two countries did not occur</w:t>
      </w:r>
      <w:r w:rsidR="00590B7E">
        <w:rPr>
          <w:rFonts w:ascii="Times New Roman" w:hAnsi="Times New Roman" w:cs="Times New Roman"/>
          <w:i/>
          <w:iCs/>
        </w:rPr>
        <w:t>.</w:t>
      </w:r>
      <w:r w:rsidR="008F38DB" w:rsidRPr="008F2147">
        <w:rPr>
          <w:rFonts w:ascii="Times New Roman" w:hAnsi="Times New Roman" w:cs="Times New Roman"/>
          <w:i/>
          <w:iCs/>
        </w:rPr>
        <w:t xml:space="preserve"> </w:t>
      </w:r>
      <w:r w:rsidR="00590B7E">
        <w:rPr>
          <w:rFonts w:ascii="Times New Roman" w:hAnsi="Times New Roman" w:cs="Times New Roman"/>
          <w:i/>
          <w:iCs/>
        </w:rPr>
        <w:t>I</w:t>
      </w:r>
      <w:r w:rsidR="003067DF">
        <w:rPr>
          <w:rFonts w:ascii="Times New Roman" w:hAnsi="Times New Roman" w:cs="Times New Roman"/>
          <w:i/>
          <w:iCs/>
        </w:rPr>
        <w:t>n the end it</w:t>
      </w:r>
      <w:r w:rsidR="008F38DB" w:rsidRPr="008F2147">
        <w:rPr>
          <w:rFonts w:ascii="Times New Roman" w:hAnsi="Times New Roman" w:cs="Times New Roman"/>
          <w:i/>
          <w:iCs/>
        </w:rPr>
        <w:t xml:space="preserve"> becomes negative reciprocity</w:t>
      </w:r>
      <w:r w:rsidRPr="008F2147">
        <w:rPr>
          <w:rFonts w:ascii="Times New Roman" w:hAnsi="Times New Roman" w:cs="Times New Roman"/>
          <w:i/>
          <w:iCs/>
        </w:rPr>
        <w:t>. Indonesia actually suffered a greater loss than Malaysia. This is because Indonesia, with its openness to the banking sector, is not fully implemented in Malaysia.</w:t>
      </w:r>
    </w:p>
    <w:p w14:paraId="7F73D4CA" w14:textId="129EB2CE" w:rsidR="00960886" w:rsidRPr="008F2147" w:rsidRDefault="00960886" w:rsidP="00961BF8">
      <w:pPr>
        <w:spacing w:after="0"/>
        <w:jc w:val="center"/>
        <w:rPr>
          <w:rFonts w:ascii="Times New Roman" w:hAnsi="Times New Roman" w:cs="Times New Roman"/>
          <w:b/>
          <w:bCs/>
          <w:i/>
          <w:iCs/>
        </w:rPr>
      </w:pPr>
      <w:r w:rsidRPr="008F2147">
        <w:rPr>
          <w:rFonts w:ascii="Times New Roman" w:hAnsi="Times New Roman" w:cs="Times New Roman"/>
          <w:b/>
          <w:bCs/>
          <w:i/>
          <w:iCs/>
        </w:rPr>
        <w:t>Keywords: Banking</w:t>
      </w:r>
      <w:r w:rsidR="00F95D37" w:rsidRPr="008F2147">
        <w:rPr>
          <w:rFonts w:ascii="Times New Roman" w:hAnsi="Times New Roman" w:cs="Times New Roman"/>
          <w:b/>
          <w:bCs/>
          <w:i/>
          <w:iCs/>
        </w:rPr>
        <w:t xml:space="preserve"> Policy</w:t>
      </w:r>
      <w:r w:rsidRPr="008F2147">
        <w:rPr>
          <w:rFonts w:ascii="Times New Roman" w:hAnsi="Times New Roman" w:cs="Times New Roman"/>
          <w:b/>
          <w:bCs/>
          <w:i/>
          <w:iCs/>
        </w:rPr>
        <w:t>, Indonesia, Malaysia, ABIF</w:t>
      </w:r>
    </w:p>
    <w:p w14:paraId="39D67812" w14:textId="77777777" w:rsidR="0026551D" w:rsidRPr="008F2147" w:rsidRDefault="0026551D" w:rsidP="00961BF8">
      <w:pPr>
        <w:spacing w:after="0"/>
        <w:jc w:val="center"/>
        <w:rPr>
          <w:rFonts w:ascii="Times New Roman" w:hAnsi="Times New Roman" w:cs="Times New Roman"/>
          <w:b/>
          <w:bCs/>
        </w:rPr>
      </w:pPr>
    </w:p>
    <w:p w14:paraId="11DA6093" w14:textId="57EA5C35" w:rsidR="0026551D" w:rsidRPr="008F2147" w:rsidRDefault="0026551D" w:rsidP="00961BF8">
      <w:pPr>
        <w:spacing w:after="0"/>
        <w:rPr>
          <w:rFonts w:ascii="Times New Roman" w:hAnsi="Times New Roman" w:cs="Times New Roman"/>
          <w:b/>
          <w:bCs/>
        </w:rPr>
      </w:pPr>
      <w:proofErr w:type="spellStart"/>
      <w:r w:rsidRPr="008F2147">
        <w:rPr>
          <w:rFonts w:ascii="Times New Roman" w:hAnsi="Times New Roman" w:cs="Times New Roman"/>
          <w:b/>
          <w:bCs/>
        </w:rPr>
        <w:t>Pendahuluan</w:t>
      </w:r>
      <w:proofErr w:type="spellEnd"/>
    </w:p>
    <w:p w14:paraId="63CCF914" w14:textId="596BAFEF"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color w:val="000000"/>
          <w:spacing w:val="1"/>
        </w:rPr>
        <w:t>S</w:t>
      </w:r>
      <w:r w:rsidRPr="008F2147">
        <w:rPr>
          <w:rFonts w:ascii="Times New Roman" w:hAnsi="Times New Roman" w:cs="Times New Roman"/>
          <w:color w:val="000000"/>
          <w:spacing w:val="-1"/>
        </w:rPr>
        <w:t>e</w:t>
      </w:r>
      <w:r w:rsidRPr="008F2147">
        <w:rPr>
          <w:rFonts w:ascii="Times New Roman" w:hAnsi="Times New Roman" w:cs="Times New Roman"/>
          <w:color w:val="000000"/>
        </w:rPr>
        <w:t>kt</w:t>
      </w:r>
      <w:r w:rsidRPr="008F2147">
        <w:rPr>
          <w:rFonts w:ascii="Times New Roman" w:hAnsi="Times New Roman" w:cs="Times New Roman"/>
          <w:color w:val="000000"/>
          <w:spacing w:val="5"/>
        </w:rPr>
        <w:t>o</w:t>
      </w:r>
      <w:r w:rsidRPr="008F2147">
        <w:rPr>
          <w:rFonts w:ascii="Times New Roman" w:hAnsi="Times New Roman" w:cs="Times New Roman"/>
          <w:color w:val="000000"/>
        </w:rPr>
        <w:t>r</w:t>
      </w:r>
      <w:proofErr w:type="spellEnd"/>
      <w:r w:rsidRPr="008F2147">
        <w:rPr>
          <w:rFonts w:ascii="Times New Roman" w:hAnsi="Times New Roman" w:cs="Times New Roman"/>
          <w:color w:val="000000"/>
          <w:spacing w:val="6"/>
        </w:rPr>
        <w:t xml:space="preserve"> </w:t>
      </w:r>
      <w:proofErr w:type="spellStart"/>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n</w:t>
      </w:r>
      <w:r w:rsidRPr="008F2147">
        <w:rPr>
          <w:rFonts w:ascii="Times New Roman" w:hAnsi="Times New Roman" w:cs="Times New Roman"/>
          <w:color w:val="000000"/>
        </w:rPr>
        <w:t>du</w:t>
      </w:r>
      <w:r w:rsidRPr="008F2147">
        <w:rPr>
          <w:rFonts w:ascii="Times New Roman" w:hAnsi="Times New Roman" w:cs="Times New Roman"/>
          <w:color w:val="000000"/>
          <w:spacing w:val="-2"/>
        </w:rPr>
        <w:t>s</w:t>
      </w:r>
      <w:r w:rsidRPr="008F2147">
        <w:rPr>
          <w:rFonts w:ascii="Times New Roman" w:hAnsi="Times New Roman" w:cs="Times New Roman"/>
          <w:color w:val="000000"/>
          <w:spacing w:val="5"/>
        </w:rPr>
        <w:t>t</w:t>
      </w:r>
      <w:r w:rsidRPr="008F2147">
        <w:rPr>
          <w:rFonts w:ascii="Times New Roman" w:hAnsi="Times New Roman" w:cs="Times New Roman"/>
          <w:color w:val="000000"/>
          <w:spacing w:val="6"/>
        </w:rPr>
        <w:t>r</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p</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5"/>
        </w:rPr>
        <w:t xml:space="preserve"> </w:t>
      </w:r>
      <w:r w:rsidRPr="008F2147">
        <w:rPr>
          <w:rFonts w:ascii="Times New Roman" w:hAnsi="Times New Roman" w:cs="Times New Roman"/>
          <w:color w:val="000000"/>
          <w:spacing w:val="1"/>
        </w:rPr>
        <w:t>I</w:t>
      </w:r>
      <w:r w:rsidRPr="008F2147">
        <w:rPr>
          <w:rFonts w:ascii="Times New Roman" w:hAnsi="Times New Roman" w:cs="Times New Roman"/>
          <w:color w:val="000000"/>
          <w:spacing w:val="-5"/>
        </w:rPr>
        <w:t>n</w:t>
      </w:r>
      <w:r w:rsidRPr="008F2147">
        <w:rPr>
          <w:rFonts w:ascii="Times New Roman" w:hAnsi="Times New Roman" w:cs="Times New Roman"/>
          <w:color w:val="000000"/>
        </w:rPr>
        <w:t>d</w:t>
      </w:r>
      <w:r w:rsidRPr="008F2147">
        <w:rPr>
          <w:rFonts w:ascii="Times New Roman" w:hAnsi="Times New Roman" w:cs="Times New Roman"/>
          <w:color w:val="000000"/>
          <w:spacing w:val="5"/>
        </w:rPr>
        <w:t>o</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a</w:t>
      </w:r>
      <w:r w:rsidRPr="008F2147">
        <w:rPr>
          <w:rFonts w:ascii="Times New Roman" w:hAnsi="Times New Roman" w:cs="Times New Roman"/>
          <w:color w:val="000000"/>
          <w:spacing w:val="13"/>
        </w:rPr>
        <w:t xml:space="preserve">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1"/>
        </w:rPr>
        <w:t>e</w:t>
      </w:r>
      <w:r w:rsidRPr="008F2147">
        <w:rPr>
          <w:rFonts w:ascii="Times New Roman" w:hAnsi="Times New Roman" w:cs="Times New Roman"/>
          <w:color w:val="000000"/>
        </w:rPr>
        <w:t>n</w:t>
      </w:r>
      <w:r w:rsidRPr="008F2147">
        <w:rPr>
          <w:rFonts w:ascii="Times New Roman" w:hAnsi="Times New Roman" w:cs="Times New Roman"/>
          <w:color w:val="000000"/>
          <w:spacing w:val="-4"/>
        </w:rPr>
        <w:t>j</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d</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e</w:t>
      </w:r>
      <w:r w:rsidRPr="008F2147">
        <w:rPr>
          <w:rFonts w:ascii="Times New Roman" w:hAnsi="Times New Roman" w:cs="Times New Roman"/>
          <w:color w:val="000000"/>
        </w:rPr>
        <w:t>kt</w:t>
      </w:r>
      <w:r w:rsidRPr="008F2147">
        <w:rPr>
          <w:rFonts w:ascii="Times New Roman" w:hAnsi="Times New Roman" w:cs="Times New Roman"/>
          <w:color w:val="000000"/>
          <w:spacing w:val="5"/>
        </w:rPr>
        <w:t>o</w:t>
      </w:r>
      <w:r w:rsidRPr="008F2147">
        <w:rPr>
          <w:rFonts w:ascii="Times New Roman" w:hAnsi="Times New Roman" w:cs="Times New Roman"/>
          <w:color w:val="000000"/>
        </w:rPr>
        <w:t>r</w:t>
      </w:r>
      <w:proofErr w:type="spellEnd"/>
      <w:r w:rsidRPr="008F2147">
        <w:rPr>
          <w:rFonts w:ascii="Times New Roman" w:hAnsi="Times New Roman" w:cs="Times New Roman"/>
          <w:color w:val="000000"/>
          <w:spacing w:val="6"/>
        </w:rPr>
        <w:t xml:space="preserve"> </w:t>
      </w:r>
      <w:r w:rsidRPr="008F2147">
        <w:rPr>
          <w:rFonts w:ascii="Times New Roman" w:hAnsi="Times New Roman" w:cs="Times New Roman"/>
          <w:color w:val="000000"/>
          <w:spacing w:val="-3"/>
        </w:rPr>
        <w:t>y</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10"/>
        </w:rPr>
        <w:t xml:space="preserve"> </w:t>
      </w:r>
      <w:r w:rsidRPr="008F2147">
        <w:rPr>
          <w:rFonts w:ascii="Times New Roman" w:hAnsi="Times New Roman" w:cs="Times New Roman"/>
          <w:color w:val="000000"/>
        </w:rPr>
        <w:t>p</w:t>
      </w:r>
      <w:r w:rsidRPr="008F2147">
        <w:rPr>
          <w:rFonts w:ascii="Times New Roman" w:hAnsi="Times New Roman" w:cs="Times New Roman"/>
          <w:color w:val="000000"/>
          <w:spacing w:val="4"/>
        </w:rPr>
        <w:t>a</w:t>
      </w:r>
      <w:r w:rsidRPr="008F2147">
        <w:rPr>
          <w:rFonts w:ascii="Times New Roman" w:hAnsi="Times New Roman" w:cs="Times New Roman"/>
          <w:color w:val="000000"/>
        </w:rPr>
        <w:t>l</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n</w:t>
      </w:r>
      <w:r w:rsidRPr="008F2147">
        <w:rPr>
          <w:rFonts w:ascii="Times New Roman" w:hAnsi="Times New Roman" w:cs="Times New Roman"/>
          <w:color w:val="000000"/>
        </w:rPr>
        <w:t xml:space="preserve">g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n</w:t>
      </w:r>
      <w:r w:rsidRPr="008F2147">
        <w:rPr>
          <w:rFonts w:ascii="Times New Roman" w:hAnsi="Times New Roman" w:cs="Times New Roman"/>
          <w:color w:val="000000"/>
          <w:spacing w:val="-1"/>
        </w:rPr>
        <w:t>a</w:t>
      </w:r>
      <w:r w:rsidRPr="008F2147">
        <w:rPr>
          <w:rFonts w:ascii="Times New Roman" w:hAnsi="Times New Roman" w:cs="Times New Roman"/>
          <w:color w:val="000000"/>
          <w:spacing w:val="6"/>
        </w:rPr>
        <w:t>r</w:t>
      </w:r>
      <w:r w:rsidRPr="008F2147">
        <w:rPr>
          <w:rFonts w:ascii="Times New Roman" w:hAnsi="Times New Roman" w:cs="Times New Roman"/>
          <w:color w:val="000000"/>
          <w:spacing w:val="-4"/>
        </w:rPr>
        <w:t>i</w:t>
      </w:r>
      <w:r w:rsidRPr="008F2147">
        <w:rPr>
          <w:rFonts w:ascii="Times New Roman" w:hAnsi="Times New Roman" w:cs="Times New Roman"/>
          <w:color w:val="000000"/>
        </w:rPr>
        <w:t>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a</w:t>
      </w:r>
      <w:r w:rsidRPr="008F2147">
        <w:rPr>
          <w:rFonts w:ascii="Times New Roman" w:hAnsi="Times New Roman" w:cs="Times New Roman"/>
          <w:color w:val="000000"/>
          <w:spacing w:val="5"/>
        </w:rPr>
        <w:t>g</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r w:rsidRPr="008F2147">
        <w:rPr>
          <w:rFonts w:ascii="Times New Roman" w:hAnsi="Times New Roman" w:cs="Times New Roman"/>
          <w:color w:val="000000"/>
          <w:spacing w:val="-4"/>
        </w:rPr>
        <w:t>i</w:t>
      </w:r>
      <w:r w:rsidRPr="008F2147">
        <w:rPr>
          <w:rFonts w:ascii="Times New Roman" w:hAnsi="Times New Roman" w:cs="Times New Roman"/>
          <w:color w:val="000000"/>
        </w:rPr>
        <w:t>nv</w:t>
      </w:r>
      <w:r w:rsidRPr="008F2147">
        <w:rPr>
          <w:rFonts w:ascii="Times New Roman" w:hAnsi="Times New Roman" w:cs="Times New Roman"/>
          <w:color w:val="000000"/>
          <w:spacing w:val="-1"/>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5"/>
        </w:rPr>
        <w:t>to</w:t>
      </w:r>
      <w:r w:rsidRPr="008F2147">
        <w:rPr>
          <w:rFonts w:ascii="Times New Roman" w:hAnsi="Times New Roman" w:cs="Times New Roman"/>
          <w:color w:val="000000"/>
        </w:rPr>
        <w:t xml:space="preserve">r </w:t>
      </w:r>
      <w:proofErr w:type="spellStart"/>
      <w:r w:rsidRPr="008F2147">
        <w:rPr>
          <w:rFonts w:ascii="Times New Roman" w:hAnsi="Times New Roman" w:cs="Times New Roman"/>
          <w:color w:val="000000"/>
        </w:rPr>
        <w:t>karena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jika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dilihat</w:t>
      </w:r>
      <w:proofErr w:type="spellEnd"/>
      <w:r w:rsidRPr="008F2147">
        <w:rPr>
          <w:rFonts w:ascii="Times New Roman" w:hAnsi="Times New Roman" w:cs="Times New Roman"/>
          <w:color w:val="000000"/>
        </w:rPr>
        <w:t xml:space="preserve"> pada SDM yang </w:t>
      </w:r>
      <w:proofErr w:type="spellStart"/>
      <w:r w:rsidRPr="008F2147">
        <w:rPr>
          <w:rFonts w:ascii="Times New Roman" w:hAnsi="Times New Roman" w:cs="Times New Roman"/>
          <w:color w:val="000000"/>
        </w:rPr>
        <w:t>cukup</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banyak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nantinya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akan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menjadi</w:t>
      </w:r>
      <w:proofErr w:type="spellEnd"/>
      <w:r w:rsidRPr="008F2147">
        <w:rPr>
          <w:rFonts w:ascii="Times New Roman" w:hAnsi="Times New Roman" w:cs="Times New Roman"/>
          <w:color w:val="000000"/>
        </w:rPr>
        <w:t xml:space="preserve"> pasar yang </w:t>
      </w:r>
      <w:proofErr w:type="spellStart"/>
      <w:r w:rsidRPr="008F2147">
        <w:rPr>
          <w:rFonts w:ascii="Times New Roman" w:hAnsi="Times New Roman" w:cs="Times New Roman"/>
          <w:color w:val="000000"/>
        </w:rPr>
        <w:t>menarik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untuk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melakukan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kegiatan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investasi</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Selain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itu</w:t>
      </w:r>
      <w:proofErr w:type="spellEnd"/>
      <w:r w:rsidRPr="008F2147">
        <w:rPr>
          <w:rFonts w:ascii="Times New Roman" w:hAnsi="Times New Roman" w:cs="Times New Roman"/>
          <w:color w:val="000000"/>
        </w:rPr>
        <w:t xml:space="preserve"> investor </w:t>
      </w:r>
      <w:proofErr w:type="spellStart"/>
      <w:r w:rsidRPr="008F2147">
        <w:rPr>
          <w:rFonts w:ascii="Times New Roman" w:hAnsi="Times New Roman" w:cs="Times New Roman"/>
          <w:color w:val="000000"/>
        </w:rPr>
        <w:t>asing</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akan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melihat</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bahwa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terdapat</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kemajuan</w:t>
      </w:r>
      <w:proofErr w:type="spellEnd"/>
      <w:r w:rsidRPr="008F2147">
        <w:rPr>
          <w:rFonts w:ascii="Times New Roman" w:hAnsi="Times New Roman" w:cs="Times New Roman"/>
          <w:color w:val="000000"/>
        </w:rPr>
        <w:t xml:space="preserve"> pada </w:t>
      </w:r>
      <w:proofErr w:type="spellStart"/>
      <w:r w:rsidRPr="008F2147">
        <w:rPr>
          <w:rFonts w:ascii="Times New Roman" w:hAnsi="Times New Roman" w:cs="Times New Roman"/>
          <w:color w:val="000000"/>
        </w:rPr>
        <w:t>stabilitas</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politik</w:t>
      </w:r>
      <w:proofErr w:type="spellEnd"/>
      <w:r w:rsidRPr="008F2147">
        <w:rPr>
          <w:rFonts w:ascii="Times New Roman" w:hAnsi="Times New Roman" w:cs="Times New Roman"/>
          <w:color w:val="000000"/>
        </w:rPr>
        <w:t xml:space="preserve"> dan </w:t>
      </w:r>
      <w:proofErr w:type="spellStart"/>
      <w:r w:rsidRPr="008F2147">
        <w:rPr>
          <w:rFonts w:ascii="Times New Roman" w:hAnsi="Times New Roman" w:cs="Times New Roman"/>
          <w:color w:val="000000"/>
        </w:rPr>
        <w:t>ekonomi</w:t>
      </w:r>
      <w:proofErr w:type="spellEnd"/>
      <w:r w:rsidRPr="008F2147">
        <w:rPr>
          <w:rFonts w:ascii="Times New Roman" w:hAnsi="Times New Roman" w:cs="Times New Roman"/>
          <w:color w:val="000000"/>
        </w:rPr>
        <w:t xml:space="preserve"> di Indonesia yang </w:t>
      </w:r>
      <w:proofErr w:type="spellStart"/>
      <w:r w:rsidRPr="008F2147">
        <w:rPr>
          <w:rFonts w:ascii="Times New Roman" w:hAnsi="Times New Roman" w:cs="Times New Roman"/>
          <w:color w:val="000000"/>
        </w:rPr>
        <w:t>semakin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membaik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Terlebih</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setelah</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adanya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krisis</w:t>
      </w:r>
      <w:proofErr w:type="spellEnd"/>
      <w:r w:rsidRPr="008F2147">
        <w:rPr>
          <w:rFonts w:ascii="Times New Roman" w:hAnsi="Times New Roman" w:cs="Times New Roman"/>
          <w:color w:val="000000"/>
        </w:rPr>
        <w:t xml:space="preserve"> yang </w:t>
      </w:r>
      <w:proofErr w:type="spellStart"/>
      <w:r w:rsidRPr="008F2147">
        <w:rPr>
          <w:rFonts w:ascii="Times New Roman" w:hAnsi="Times New Roman" w:cs="Times New Roman"/>
          <w:color w:val="000000"/>
        </w:rPr>
        <w:t>terjadi</w:t>
      </w:r>
      <w:proofErr w:type="spellEnd"/>
      <w:r w:rsidRPr="008F2147">
        <w:rPr>
          <w:rFonts w:ascii="Times New Roman" w:hAnsi="Times New Roman" w:cs="Times New Roman"/>
          <w:color w:val="000000"/>
        </w:rPr>
        <w:t xml:space="preserve"> pada </w:t>
      </w:r>
      <w:proofErr w:type="spellStart"/>
      <w:r w:rsidRPr="008F2147">
        <w:rPr>
          <w:rFonts w:ascii="Times New Roman" w:hAnsi="Times New Roman" w:cs="Times New Roman"/>
          <w:color w:val="000000"/>
        </w:rPr>
        <w:t>tahun</w:t>
      </w:r>
      <w:proofErr w:type="spellEnd"/>
      <w:r w:rsidRPr="008F2147">
        <w:rPr>
          <w:rFonts w:ascii="Times New Roman" w:hAnsi="Times New Roman" w:cs="Times New Roman"/>
          <w:color w:val="000000"/>
        </w:rPr>
        <w:t xml:space="preserve"> 1998 yang </w:t>
      </w:r>
      <w:proofErr w:type="spellStart"/>
      <w:r w:rsidRPr="008F2147">
        <w:rPr>
          <w:rFonts w:ascii="Times New Roman" w:hAnsi="Times New Roman" w:cs="Times New Roman"/>
          <w:color w:val="000000"/>
        </w:rPr>
        <w:t>akan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membuat</w:t>
      </w:r>
      <w:proofErr w:type="spellEnd"/>
      <w:r w:rsidRPr="008F2147">
        <w:rPr>
          <w:rFonts w:ascii="Times New Roman" w:hAnsi="Times New Roman" w:cs="Times New Roman"/>
          <w:color w:val="000000"/>
        </w:rPr>
        <w:t xml:space="preserve"> para investor </w:t>
      </w:r>
      <w:proofErr w:type="spellStart"/>
      <w:r w:rsidRPr="008F2147">
        <w:rPr>
          <w:rFonts w:ascii="Times New Roman" w:hAnsi="Times New Roman" w:cs="Times New Roman"/>
          <w:color w:val="000000"/>
        </w:rPr>
        <w:t>merasa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aman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untuk</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melakukan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kegiatan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investasinya</w:t>
      </w:r>
      <w:proofErr w:type="spellEnd"/>
      <w:r w:rsidRPr="008F2147">
        <w:rPr>
          <w:rFonts w:ascii="Times New Roman" w:hAnsi="Times New Roman" w:cs="Times New Roman"/>
          <w:color w:val="000000"/>
        </w:rPr>
        <w:t xml:space="preserve"> di Indonesia.  </w:t>
      </w:r>
      <w:r w:rsidRPr="008F2147">
        <w:rPr>
          <w:rFonts w:ascii="Times New Roman" w:hAnsi="Times New Roman" w:cs="Times New Roman"/>
          <w:color w:val="000000"/>
          <w:spacing w:val="4"/>
        </w:rPr>
        <w:t>D</w:t>
      </w:r>
      <w:r w:rsidRPr="008F2147">
        <w:rPr>
          <w:rFonts w:ascii="Times New Roman" w:hAnsi="Times New Roman" w:cs="Times New Roman"/>
          <w:color w:val="000000"/>
          <w:spacing w:val="-9"/>
        </w:rPr>
        <w:t xml:space="preserve">i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m</w:t>
      </w:r>
      <w:r w:rsidRPr="008F2147">
        <w:rPr>
          <w:rFonts w:ascii="Times New Roman" w:hAnsi="Times New Roman" w:cs="Times New Roman"/>
          <w:color w:val="000000"/>
        </w:rPr>
        <w:t>b</w:t>
      </w:r>
      <w:r w:rsidRPr="008F2147">
        <w:rPr>
          <w:rFonts w:ascii="Times New Roman" w:hAnsi="Times New Roman" w:cs="Times New Roman"/>
          <w:color w:val="000000"/>
          <w:spacing w:val="4"/>
        </w:rPr>
        <w:t>a</w:t>
      </w:r>
      <w:r w:rsidRPr="008F2147">
        <w:rPr>
          <w:rFonts w:ascii="Times New Roman" w:hAnsi="Times New Roman" w:cs="Times New Roman"/>
          <w:color w:val="000000"/>
        </w:rPr>
        <w:t>h</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w:t>
      </w:r>
      <w:r w:rsidRPr="008F2147">
        <w:rPr>
          <w:rFonts w:ascii="Times New Roman" w:hAnsi="Times New Roman" w:cs="Times New Roman"/>
          <w:color w:val="000000"/>
          <w:spacing w:val="4"/>
        </w:rPr>
        <w:t>e</w:t>
      </w:r>
      <w:r w:rsidRPr="008F2147">
        <w:rPr>
          <w:rFonts w:ascii="Times New Roman" w:hAnsi="Times New Roman" w:cs="Times New Roman"/>
          <w:color w:val="000000"/>
        </w:rPr>
        <w:t>ng</w:t>
      </w:r>
      <w:r w:rsidRPr="008F2147">
        <w:rPr>
          <w:rFonts w:ascii="Times New Roman" w:hAnsi="Times New Roman" w:cs="Times New Roman"/>
          <w:color w:val="000000"/>
          <w:spacing w:val="-1"/>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1"/>
        </w:rPr>
        <w:t>r</w:t>
      </w:r>
      <w:r w:rsidRPr="008F2147">
        <w:rPr>
          <w:rFonts w:ascii="Times New Roman" w:hAnsi="Times New Roman" w:cs="Times New Roman"/>
          <w:color w:val="000000"/>
          <w:spacing w:val="-1"/>
        </w:rPr>
        <w:t>e</w:t>
      </w:r>
      <w:r w:rsidRPr="008F2147">
        <w:rPr>
          <w:rFonts w:ascii="Times New Roman" w:hAnsi="Times New Roman" w:cs="Times New Roman"/>
          <w:color w:val="000000"/>
        </w:rPr>
        <w:t>g</w:t>
      </w:r>
      <w:r w:rsidRPr="008F2147">
        <w:rPr>
          <w:rFonts w:ascii="Times New Roman" w:hAnsi="Times New Roman" w:cs="Times New Roman"/>
          <w:color w:val="000000"/>
          <w:spacing w:val="5"/>
        </w:rPr>
        <w:t>u</w:t>
      </w:r>
      <w:r w:rsidRPr="008F2147">
        <w:rPr>
          <w:rFonts w:ascii="Times New Roman" w:hAnsi="Times New Roman" w:cs="Times New Roman"/>
          <w:color w:val="000000"/>
          <w:spacing w:val="-4"/>
        </w:rPr>
        <w:t>l</w:t>
      </w:r>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r w:rsidRPr="008F2147">
        <w:rPr>
          <w:rFonts w:ascii="Times New Roman" w:hAnsi="Times New Roman" w:cs="Times New Roman"/>
          <w:color w:val="000000"/>
          <w:spacing w:val="5"/>
        </w:rPr>
        <w:t xml:space="preserve">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1"/>
        </w:rPr>
        <w:t>a</w:t>
      </w:r>
      <w:r w:rsidRPr="008F2147">
        <w:rPr>
          <w:rFonts w:ascii="Times New Roman" w:hAnsi="Times New Roman" w:cs="Times New Roman"/>
          <w:color w:val="000000"/>
        </w:rPr>
        <w:t>up</w:t>
      </w:r>
      <w:r w:rsidRPr="008F2147">
        <w:rPr>
          <w:rFonts w:ascii="Times New Roman" w:hAnsi="Times New Roman" w:cs="Times New Roman"/>
          <w:color w:val="000000"/>
          <w:spacing w:val="9"/>
        </w:rPr>
        <w:t>u</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w:t>
      </w:r>
      <w:r w:rsidRPr="008F2147">
        <w:rPr>
          <w:rFonts w:ascii="Times New Roman" w:hAnsi="Times New Roman" w:cs="Times New Roman"/>
          <w:color w:val="000000"/>
          <w:spacing w:val="-1"/>
        </w:rPr>
        <w:t>e</w:t>
      </w:r>
      <w:r w:rsidRPr="008F2147">
        <w:rPr>
          <w:rFonts w:ascii="Times New Roman" w:hAnsi="Times New Roman" w:cs="Times New Roman"/>
          <w:color w:val="000000"/>
        </w:rPr>
        <w:t>bi</w:t>
      </w:r>
      <w:r w:rsidRPr="008F2147">
        <w:rPr>
          <w:rFonts w:ascii="Times New Roman" w:hAnsi="Times New Roman" w:cs="Times New Roman"/>
          <w:color w:val="000000"/>
          <w:spacing w:val="-4"/>
        </w:rPr>
        <w:t>j</w:t>
      </w:r>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9"/>
        </w:rPr>
        <w:t xml:space="preserve">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a</w:t>
      </w:r>
      <w:r w:rsidRPr="008F2147">
        <w:rPr>
          <w:rFonts w:ascii="Times New Roman" w:hAnsi="Times New Roman" w:cs="Times New Roman"/>
          <w:color w:val="000000"/>
        </w:rPr>
        <w:t>i</w:t>
      </w:r>
      <w:proofErr w:type="spellEnd"/>
      <w:r w:rsidRPr="008F2147">
        <w:rPr>
          <w:rFonts w:ascii="Times New Roman" w:hAnsi="Times New Roman" w:cs="Times New Roman"/>
          <w:color w:val="000000"/>
          <w:spacing w:val="4"/>
        </w:rPr>
        <w:t xml:space="preserve"> </w:t>
      </w:r>
      <w:proofErr w:type="spellStart"/>
      <w:r w:rsidRPr="008F2147">
        <w:rPr>
          <w:rFonts w:ascii="Times New Roman" w:hAnsi="Times New Roman" w:cs="Times New Roman"/>
          <w:color w:val="000000"/>
          <w:spacing w:val="-4"/>
        </w:rPr>
        <w:t>i</w:t>
      </w:r>
      <w:r w:rsidRPr="008F2147">
        <w:rPr>
          <w:rFonts w:ascii="Times New Roman" w:hAnsi="Times New Roman" w:cs="Times New Roman"/>
          <w:color w:val="000000"/>
        </w:rPr>
        <w:t>nv</w:t>
      </w:r>
      <w:r w:rsidRPr="008F2147">
        <w:rPr>
          <w:rFonts w:ascii="Times New Roman" w:hAnsi="Times New Roman" w:cs="Times New Roman"/>
          <w:color w:val="000000"/>
          <w:spacing w:val="4"/>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ng</w:t>
      </w:r>
      <w:proofErr w:type="spellEnd"/>
      <w:r w:rsidRPr="008F2147">
        <w:rPr>
          <w:rFonts w:ascii="Times New Roman" w:hAnsi="Times New Roman" w:cs="Times New Roman"/>
          <w:color w:val="000000"/>
          <w:spacing w:val="9"/>
        </w:rPr>
        <w:t xml:space="preserve"> </w:t>
      </w:r>
      <w:r w:rsidRPr="008F2147">
        <w:rPr>
          <w:rFonts w:ascii="Times New Roman" w:hAnsi="Times New Roman" w:cs="Times New Roman"/>
          <w:color w:val="000000"/>
          <w:spacing w:val="5"/>
        </w:rPr>
        <w:t>d</w:t>
      </w:r>
      <w:r w:rsidRPr="008F2147">
        <w:rPr>
          <w:rFonts w:ascii="Times New Roman" w:hAnsi="Times New Roman" w:cs="Times New Roman"/>
          <w:color w:val="000000"/>
        </w:rPr>
        <w:t xml:space="preserve">i </w:t>
      </w:r>
      <w:proofErr w:type="spellStart"/>
      <w:r w:rsidRPr="008F2147">
        <w:rPr>
          <w:rFonts w:ascii="Times New Roman" w:hAnsi="Times New Roman" w:cs="Times New Roman"/>
          <w:color w:val="000000"/>
        </w:rPr>
        <w:t>p</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9"/>
        </w:rPr>
        <w:t xml:space="preserve"> </w:t>
      </w:r>
      <w:r w:rsidRPr="008F2147">
        <w:rPr>
          <w:rFonts w:ascii="Times New Roman" w:hAnsi="Times New Roman" w:cs="Times New Roman"/>
          <w:color w:val="000000"/>
          <w:spacing w:val="1"/>
        </w:rPr>
        <w:t>I</w:t>
      </w:r>
      <w:r w:rsidRPr="008F2147">
        <w:rPr>
          <w:rFonts w:ascii="Times New Roman" w:hAnsi="Times New Roman" w:cs="Times New Roman"/>
          <w:color w:val="000000"/>
          <w:spacing w:val="-5"/>
        </w:rPr>
        <w:t>n</w:t>
      </w:r>
      <w:r w:rsidRPr="008F2147">
        <w:rPr>
          <w:rFonts w:ascii="Times New Roman" w:hAnsi="Times New Roman" w:cs="Times New Roman"/>
          <w:color w:val="000000"/>
        </w:rPr>
        <w:t>d</w:t>
      </w:r>
      <w:r w:rsidRPr="008F2147">
        <w:rPr>
          <w:rFonts w:ascii="Times New Roman" w:hAnsi="Times New Roman" w:cs="Times New Roman"/>
          <w:color w:val="000000"/>
          <w:spacing w:val="5"/>
        </w:rPr>
        <w:t>o</w:t>
      </w:r>
      <w:r w:rsidRPr="008F2147">
        <w:rPr>
          <w:rFonts w:ascii="Times New Roman" w:hAnsi="Times New Roman" w:cs="Times New Roman"/>
          <w:color w:val="000000"/>
          <w:spacing w:val="-5"/>
        </w:rPr>
        <w:t>n</w:t>
      </w:r>
      <w:r w:rsidRPr="008F2147">
        <w:rPr>
          <w:rFonts w:ascii="Times New Roman" w:hAnsi="Times New Roman" w:cs="Times New Roman"/>
          <w:color w:val="000000"/>
          <w:spacing w:val="-1"/>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 xml:space="preserve">a </w:t>
      </w:r>
      <w:r w:rsidRPr="008F2147">
        <w:rPr>
          <w:rFonts w:ascii="Times New Roman" w:hAnsi="Times New Roman" w:cs="Times New Roman"/>
          <w:color w:val="000000"/>
          <w:spacing w:val="-5"/>
        </w:rPr>
        <w:t>y</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5"/>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rPr>
        <w:t>ud</w:t>
      </w:r>
      <w:r w:rsidRPr="008F2147">
        <w:rPr>
          <w:rFonts w:ascii="Times New Roman" w:hAnsi="Times New Roman" w:cs="Times New Roman"/>
          <w:color w:val="000000"/>
          <w:spacing w:val="4"/>
        </w:rPr>
        <w:t>a</w:t>
      </w:r>
      <w:r w:rsidRPr="008F2147">
        <w:rPr>
          <w:rFonts w:ascii="Times New Roman" w:hAnsi="Times New Roman" w:cs="Times New Roman"/>
          <w:color w:val="000000"/>
        </w:rPr>
        <w:t>h</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5"/>
        </w:rPr>
        <w:t>b</w:t>
      </w:r>
      <w:r w:rsidRPr="008F2147">
        <w:rPr>
          <w:rFonts w:ascii="Times New Roman" w:hAnsi="Times New Roman" w:cs="Times New Roman"/>
          <w:color w:val="000000"/>
        </w:rPr>
        <w:t>uka</w:t>
      </w:r>
      <w:proofErr w:type="spellEnd"/>
      <w:r w:rsidRPr="008F2147">
        <w:rPr>
          <w:rFonts w:ascii="Times New Roman" w:hAnsi="Times New Roman" w:cs="Times New Roman"/>
          <w:color w:val="000000"/>
          <w:spacing w:val="9"/>
        </w:rPr>
        <w:t xml:space="preserve"> </w:t>
      </w:r>
      <w:proofErr w:type="spellStart"/>
      <w:r w:rsidRPr="008F2147">
        <w:rPr>
          <w:rFonts w:ascii="Times New Roman" w:hAnsi="Times New Roman" w:cs="Times New Roman"/>
          <w:color w:val="000000"/>
          <w:spacing w:val="-4"/>
        </w:rPr>
        <w:t>l</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a</w:t>
      </w:r>
      <w:r w:rsidRPr="008F2147">
        <w:rPr>
          <w:rFonts w:ascii="Times New Roman" w:hAnsi="Times New Roman" w:cs="Times New Roman"/>
          <w:color w:val="000000"/>
        </w:rPr>
        <w:t>r</w:t>
      </w:r>
      <w:proofErr w:type="spellEnd"/>
      <w:r w:rsidRPr="008F2147">
        <w:rPr>
          <w:rFonts w:ascii="Times New Roman" w:hAnsi="Times New Roman" w:cs="Times New Roman"/>
          <w:color w:val="000000"/>
          <w:spacing w:val="6"/>
        </w:rPr>
        <w:t xml:space="preserve"> </w:t>
      </w:r>
      <w:proofErr w:type="spellStart"/>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a</w:t>
      </w:r>
      <w:r w:rsidRPr="008F2147">
        <w:rPr>
          <w:rFonts w:ascii="Times New Roman" w:hAnsi="Times New Roman" w:cs="Times New Roman"/>
          <w:color w:val="000000"/>
          <w:spacing w:val="5"/>
        </w:rPr>
        <w:t>g</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p</w:t>
      </w:r>
      <w:r w:rsidRPr="008F2147">
        <w:rPr>
          <w:rFonts w:ascii="Times New Roman" w:hAnsi="Times New Roman" w:cs="Times New Roman"/>
          <w:color w:val="000000"/>
          <w:spacing w:val="-1"/>
        </w:rPr>
        <w:t>a</w:t>
      </w:r>
      <w:r w:rsidRPr="008F2147">
        <w:rPr>
          <w:rFonts w:ascii="Times New Roman" w:hAnsi="Times New Roman" w:cs="Times New Roman"/>
          <w:color w:val="000000"/>
          <w:spacing w:val="1"/>
        </w:rPr>
        <w:t>r</w:t>
      </w:r>
      <w:r w:rsidRPr="008F2147">
        <w:rPr>
          <w:rFonts w:ascii="Times New Roman" w:hAnsi="Times New Roman" w:cs="Times New Roman"/>
          <w:color w:val="000000"/>
        </w:rPr>
        <w:t>a</w:t>
      </w:r>
      <w:r w:rsidRPr="008F2147">
        <w:rPr>
          <w:rFonts w:ascii="Times New Roman" w:hAnsi="Times New Roman" w:cs="Times New Roman"/>
          <w:color w:val="000000"/>
          <w:spacing w:val="9"/>
        </w:rPr>
        <w:t xml:space="preserve"> </w:t>
      </w:r>
      <w:r w:rsidRPr="008F2147">
        <w:rPr>
          <w:rFonts w:ascii="Times New Roman" w:hAnsi="Times New Roman" w:cs="Times New Roman"/>
          <w:color w:val="000000"/>
          <w:spacing w:val="-4"/>
        </w:rPr>
        <w:t>i</w:t>
      </w:r>
      <w:r w:rsidRPr="008F2147">
        <w:rPr>
          <w:rFonts w:ascii="Times New Roman" w:hAnsi="Times New Roman" w:cs="Times New Roman"/>
          <w:color w:val="000000"/>
        </w:rPr>
        <w:t>n</w:t>
      </w:r>
      <w:r w:rsidRPr="008F2147">
        <w:rPr>
          <w:rFonts w:ascii="Times New Roman" w:hAnsi="Times New Roman" w:cs="Times New Roman"/>
          <w:color w:val="000000"/>
          <w:spacing w:val="-5"/>
        </w:rPr>
        <w:t>v</w:t>
      </w:r>
      <w:r w:rsidRPr="008F2147">
        <w:rPr>
          <w:rFonts w:ascii="Times New Roman" w:hAnsi="Times New Roman" w:cs="Times New Roman"/>
          <w:color w:val="000000"/>
          <w:spacing w:val="4"/>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5"/>
        </w:rPr>
        <w:t>t</w:t>
      </w:r>
      <w:r w:rsidRPr="008F2147">
        <w:rPr>
          <w:rFonts w:ascii="Times New Roman" w:hAnsi="Times New Roman" w:cs="Times New Roman"/>
          <w:color w:val="000000"/>
        </w:rPr>
        <w:t>or</w:t>
      </w:r>
      <w:r w:rsidRPr="008F2147">
        <w:rPr>
          <w:rFonts w:ascii="Times New Roman" w:hAnsi="Times New Roman" w:cs="Times New Roman"/>
          <w:color w:val="000000"/>
          <w:spacing w:val="6"/>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ng</w:t>
      </w:r>
      <w:proofErr w:type="spellEnd"/>
      <w:r w:rsidRPr="008F2147">
        <w:rPr>
          <w:rFonts w:ascii="Times New Roman" w:hAnsi="Times New Roman" w:cs="Times New Roman"/>
          <w:color w:val="000000"/>
        </w:rPr>
        <w:t>.</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1"/>
        </w:rPr>
        <w:t>S</w:t>
      </w:r>
      <w:r w:rsidRPr="008F2147">
        <w:rPr>
          <w:rFonts w:ascii="Times New Roman" w:hAnsi="Times New Roman" w:cs="Times New Roman"/>
          <w:color w:val="000000"/>
          <w:spacing w:val="-1"/>
        </w:rPr>
        <w:t>e</w:t>
      </w:r>
      <w:r w:rsidRPr="008F2147">
        <w:rPr>
          <w:rFonts w:ascii="Times New Roman" w:hAnsi="Times New Roman" w:cs="Times New Roman"/>
          <w:color w:val="000000"/>
          <w:spacing w:val="-9"/>
        </w:rPr>
        <w:t>l</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i</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10"/>
        </w:rPr>
        <w:t xml:space="preserve"> </w:t>
      </w:r>
      <w:proofErr w:type="spellStart"/>
      <w:r w:rsidRPr="008F2147">
        <w:rPr>
          <w:rFonts w:ascii="Times New Roman" w:hAnsi="Times New Roman" w:cs="Times New Roman"/>
          <w:color w:val="000000"/>
          <w:spacing w:val="-9"/>
        </w:rPr>
        <w:t>i</w:t>
      </w:r>
      <w:r w:rsidRPr="008F2147">
        <w:rPr>
          <w:rFonts w:ascii="Times New Roman" w:hAnsi="Times New Roman" w:cs="Times New Roman"/>
          <w:color w:val="000000"/>
          <w:spacing w:val="5"/>
        </w:rPr>
        <w:t>t</w:t>
      </w:r>
      <w:r w:rsidRPr="008F2147">
        <w:rPr>
          <w:rFonts w:ascii="Times New Roman" w:hAnsi="Times New Roman" w:cs="Times New Roman"/>
          <w:color w:val="000000"/>
        </w:rPr>
        <w:t>u</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p</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akan</w:t>
      </w:r>
      <w:proofErr w:type="spellEnd"/>
      <w:r w:rsidRPr="008F2147">
        <w:rPr>
          <w:rFonts w:ascii="Times New Roman" w:hAnsi="Times New Roman" w:cs="Times New Roman"/>
          <w:color w:val="000000"/>
          <w:spacing w:val="9"/>
        </w:rPr>
        <w:t xml:space="preserve">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4"/>
        </w:rPr>
        <w:t>e</w:t>
      </w:r>
      <w:r w:rsidRPr="008F2147">
        <w:rPr>
          <w:rFonts w:ascii="Times New Roman" w:hAnsi="Times New Roman" w:cs="Times New Roman"/>
          <w:color w:val="000000"/>
          <w:spacing w:val="-4"/>
        </w:rPr>
        <w:t>m</w:t>
      </w:r>
      <w:r w:rsidRPr="008F2147">
        <w:rPr>
          <w:rFonts w:ascii="Times New Roman" w:hAnsi="Times New Roman" w:cs="Times New Roman"/>
          <w:color w:val="000000"/>
        </w:rPr>
        <w:t>b</w:t>
      </w:r>
      <w:r w:rsidRPr="008F2147">
        <w:rPr>
          <w:rFonts w:ascii="Times New Roman" w:hAnsi="Times New Roman" w:cs="Times New Roman"/>
          <w:color w:val="000000"/>
          <w:spacing w:val="-1"/>
        </w:rPr>
        <w:t>e</w:t>
      </w:r>
      <w:r w:rsidRPr="008F2147">
        <w:rPr>
          <w:rFonts w:ascii="Times New Roman" w:hAnsi="Times New Roman" w:cs="Times New Roman"/>
          <w:color w:val="000000"/>
          <w:spacing w:val="6"/>
        </w:rPr>
        <w:t>r</w:t>
      </w:r>
      <w:r w:rsidRPr="008F2147">
        <w:rPr>
          <w:rFonts w:ascii="Times New Roman" w:hAnsi="Times New Roman" w:cs="Times New Roman"/>
          <w:color w:val="000000"/>
        </w:rPr>
        <w:t>ikan</w:t>
      </w:r>
      <w:proofErr w:type="spellEnd"/>
      <w:r w:rsidRPr="008F2147">
        <w:rPr>
          <w:rFonts w:ascii="Times New Roman" w:hAnsi="Times New Roman" w:cs="Times New Roman"/>
          <w:color w:val="000000"/>
          <w:spacing w:val="3"/>
        </w:rPr>
        <w:t xml:space="preserve"> </w:t>
      </w:r>
      <w:proofErr w:type="spellStart"/>
      <w:r w:rsidRPr="008F2147">
        <w:rPr>
          <w:rFonts w:ascii="Times New Roman" w:hAnsi="Times New Roman" w:cs="Times New Roman"/>
          <w:color w:val="000000"/>
        </w:rPr>
        <w:t>k</w:t>
      </w:r>
      <w:r w:rsidRPr="008F2147">
        <w:rPr>
          <w:rFonts w:ascii="Times New Roman" w:hAnsi="Times New Roman" w:cs="Times New Roman"/>
          <w:color w:val="000000"/>
          <w:spacing w:val="-1"/>
        </w:rPr>
        <w:t>e</w:t>
      </w:r>
      <w:r w:rsidRPr="008F2147">
        <w:rPr>
          <w:rFonts w:ascii="Times New Roman" w:hAnsi="Times New Roman" w:cs="Times New Roman"/>
          <w:color w:val="000000"/>
          <w:spacing w:val="5"/>
        </w:rPr>
        <w:t>u</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t</w:t>
      </w:r>
      <w:r w:rsidRPr="008F2147">
        <w:rPr>
          <w:rFonts w:ascii="Times New Roman" w:hAnsi="Times New Roman" w:cs="Times New Roman"/>
          <w:color w:val="000000"/>
        </w:rPr>
        <w:t>u</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yang</w:t>
      </w:r>
      <w:r w:rsidRPr="008F2147">
        <w:rPr>
          <w:rFonts w:ascii="Times New Roman" w:hAnsi="Times New Roman" w:cs="Times New Roman"/>
          <w:color w:val="000000"/>
          <w:spacing w:val="4"/>
        </w:rPr>
        <w:t xml:space="preserve"> </w:t>
      </w:r>
      <w:r w:rsidRPr="008F2147">
        <w:rPr>
          <w:rFonts w:ascii="Times New Roman" w:hAnsi="Times New Roman" w:cs="Times New Roman"/>
          <w:color w:val="000000"/>
        </w:rPr>
        <w:t>p</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li</w:t>
      </w:r>
      <w:r w:rsidRPr="008F2147">
        <w:rPr>
          <w:rFonts w:ascii="Times New Roman" w:hAnsi="Times New Roman" w:cs="Times New Roman"/>
          <w:color w:val="000000"/>
          <w:spacing w:val="5"/>
        </w:rPr>
        <w:t>n</w:t>
      </w:r>
      <w:r w:rsidRPr="008F2147">
        <w:rPr>
          <w:rFonts w:ascii="Times New Roman" w:hAnsi="Times New Roman" w:cs="Times New Roman"/>
          <w:color w:val="000000"/>
        </w:rPr>
        <w:t xml:space="preserve">g </w:t>
      </w:r>
      <w:proofErr w:type="spellStart"/>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a</w:t>
      </w:r>
      <w:r w:rsidRPr="008F2147">
        <w:rPr>
          <w:rFonts w:ascii="Times New Roman" w:hAnsi="Times New Roman" w:cs="Times New Roman"/>
          <w:color w:val="000000"/>
        </w:rPr>
        <w:t>r</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jika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w:t>
      </w:r>
      <w:r w:rsidRPr="008F2147">
        <w:rPr>
          <w:rFonts w:ascii="Times New Roman" w:hAnsi="Times New Roman" w:cs="Times New Roman"/>
          <w:color w:val="000000"/>
          <w:spacing w:val="-4"/>
        </w:rPr>
        <w:t>i</w:t>
      </w:r>
      <w:r w:rsidRPr="008F2147">
        <w:rPr>
          <w:rFonts w:ascii="Times New Roman" w:hAnsi="Times New Roman" w:cs="Times New Roman"/>
          <w:color w:val="000000"/>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d</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5"/>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dengan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e</w:t>
      </w:r>
      <w:r w:rsidRPr="008F2147">
        <w:rPr>
          <w:rFonts w:ascii="Times New Roman" w:hAnsi="Times New Roman" w:cs="Times New Roman"/>
          <w:color w:val="000000"/>
        </w:rPr>
        <w:t>kt</w:t>
      </w:r>
      <w:r w:rsidRPr="008F2147">
        <w:rPr>
          <w:rFonts w:ascii="Times New Roman" w:hAnsi="Times New Roman" w:cs="Times New Roman"/>
          <w:color w:val="000000"/>
          <w:spacing w:val="5"/>
        </w:rPr>
        <w:t>o</w:t>
      </w:r>
      <w:r w:rsidRPr="008F2147">
        <w:rPr>
          <w:rFonts w:ascii="Times New Roman" w:hAnsi="Times New Roman" w:cs="Times New Roman"/>
          <w:color w:val="000000"/>
        </w:rPr>
        <w:t>r</w:t>
      </w:r>
      <w:proofErr w:type="spellEnd"/>
      <w:r w:rsidRPr="008F2147">
        <w:rPr>
          <w:rFonts w:ascii="Times New Roman" w:hAnsi="Times New Roman" w:cs="Times New Roman"/>
          <w:color w:val="000000"/>
          <w:spacing w:val="1"/>
        </w:rPr>
        <w:t xml:space="preserve"> </w:t>
      </w:r>
      <w:proofErr w:type="spellStart"/>
      <w:r w:rsidRPr="008F2147">
        <w:rPr>
          <w:rFonts w:ascii="Times New Roman" w:hAnsi="Times New Roman" w:cs="Times New Roman"/>
          <w:color w:val="000000"/>
          <w:spacing w:val="-9"/>
        </w:rPr>
        <w:t>l</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i</w:t>
      </w:r>
      <w:r w:rsidRPr="008F2147">
        <w:rPr>
          <w:rFonts w:ascii="Times New Roman" w:hAnsi="Times New Roman" w:cs="Times New Roman"/>
          <w:color w:val="000000"/>
        </w:rPr>
        <w:t>n</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y</w:t>
      </w:r>
      <w:r w:rsidRPr="008F2147">
        <w:rPr>
          <w:rFonts w:ascii="Times New Roman" w:hAnsi="Times New Roman" w:cs="Times New Roman"/>
          <w:color w:val="000000"/>
          <w:spacing w:val="-1"/>
        </w:rPr>
        <w:t>a</w:t>
      </w:r>
      <w:proofErr w:type="spellEnd"/>
      <w:r w:rsidRPr="008F2147">
        <w:rPr>
          <w:rFonts w:ascii="Times New Roman" w:hAnsi="Times New Roman" w:cs="Times New Roman"/>
          <w:color w:val="000000"/>
        </w:rPr>
        <w:t>,</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e</w:t>
      </w:r>
      <w:r w:rsidRPr="008F2147">
        <w:rPr>
          <w:rFonts w:ascii="Times New Roman" w:hAnsi="Times New Roman" w:cs="Times New Roman"/>
          <w:color w:val="000000"/>
        </w:rPr>
        <w:t>h</w:t>
      </w:r>
      <w:r w:rsidRPr="008F2147">
        <w:rPr>
          <w:rFonts w:ascii="Times New Roman" w:hAnsi="Times New Roman" w:cs="Times New Roman"/>
          <w:color w:val="000000"/>
          <w:spacing w:val="-4"/>
        </w:rPr>
        <w:t>i</w:t>
      </w:r>
      <w:r w:rsidRPr="008F2147">
        <w:rPr>
          <w:rFonts w:ascii="Times New Roman" w:hAnsi="Times New Roman" w:cs="Times New Roman"/>
          <w:color w:val="000000"/>
        </w:rPr>
        <w:t>ngga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5"/>
        </w:rPr>
        <w:t>h</w:t>
      </w:r>
      <w:r w:rsidRPr="008F2147">
        <w:rPr>
          <w:rFonts w:ascii="Times New Roman" w:hAnsi="Times New Roman" w:cs="Times New Roman"/>
          <w:color w:val="000000"/>
          <w:spacing w:val="4"/>
        </w:rPr>
        <w:t>a</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l</w:t>
      </w:r>
      <w:proofErr w:type="spellEnd"/>
      <w:r w:rsidRPr="008F2147">
        <w:rPr>
          <w:rFonts w:ascii="Times New Roman" w:hAnsi="Times New Roman" w:cs="Times New Roman"/>
          <w:color w:val="000000"/>
          <w:spacing w:val="55"/>
        </w:rPr>
        <w:t xml:space="preserve"> </w:t>
      </w:r>
      <w:proofErr w:type="spellStart"/>
      <w:r w:rsidRPr="008F2147">
        <w:rPr>
          <w:rFonts w:ascii="Times New Roman" w:hAnsi="Times New Roman" w:cs="Times New Roman"/>
          <w:color w:val="000000"/>
        </w:rPr>
        <w:t>p</w:t>
      </w:r>
      <w:r w:rsidRPr="008F2147">
        <w:rPr>
          <w:rFonts w:ascii="Times New Roman" w:hAnsi="Times New Roman" w:cs="Times New Roman"/>
          <w:color w:val="000000"/>
          <w:spacing w:val="4"/>
        </w:rPr>
        <w:t>e</w:t>
      </w:r>
      <w:r w:rsidRPr="008F2147">
        <w:rPr>
          <w:rFonts w:ascii="Times New Roman" w:hAnsi="Times New Roman" w:cs="Times New Roman"/>
          <w:color w:val="000000"/>
        </w:rPr>
        <w:t>ni</w:t>
      </w:r>
      <w:r w:rsidRPr="008F2147">
        <w:rPr>
          <w:rFonts w:ascii="Times New Roman" w:hAnsi="Times New Roman" w:cs="Times New Roman"/>
          <w:color w:val="000000"/>
          <w:spacing w:val="-4"/>
        </w:rPr>
        <w:t>l</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i</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5"/>
        </w:rPr>
        <w:t>d</w:t>
      </w:r>
      <w:r w:rsidRPr="008F2147">
        <w:rPr>
          <w:rFonts w:ascii="Times New Roman" w:hAnsi="Times New Roman" w:cs="Times New Roman"/>
          <w:color w:val="000000"/>
        </w:rPr>
        <w:t>ari</w:t>
      </w:r>
      <w:proofErr w:type="spellEnd"/>
      <w:r w:rsidRPr="008F2147">
        <w:rPr>
          <w:rFonts w:ascii="Times New Roman" w:hAnsi="Times New Roman" w:cs="Times New Roman"/>
          <w:color w:val="000000"/>
          <w:spacing w:val="55"/>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e</w:t>
      </w:r>
      <w:r w:rsidRPr="008F2147">
        <w:rPr>
          <w:rFonts w:ascii="Times New Roman" w:hAnsi="Times New Roman" w:cs="Times New Roman"/>
          <w:color w:val="000000"/>
        </w:rPr>
        <w:t>k</w:t>
      </w:r>
      <w:r w:rsidRPr="008F2147">
        <w:rPr>
          <w:rFonts w:ascii="Times New Roman" w:hAnsi="Times New Roman" w:cs="Times New Roman"/>
          <w:color w:val="000000"/>
          <w:spacing w:val="5"/>
        </w:rPr>
        <w:t>to</w:t>
      </w:r>
      <w:r w:rsidRPr="008F2147">
        <w:rPr>
          <w:rFonts w:ascii="Times New Roman" w:hAnsi="Times New Roman" w:cs="Times New Roman"/>
          <w:color w:val="000000"/>
        </w:rPr>
        <w:t>r</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2"/>
        </w:rPr>
        <w:t>s</w:t>
      </w:r>
      <w:r w:rsidRPr="008F2147">
        <w:rPr>
          <w:rFonts w:ascii="Times New Roman" w:hAnsi="Times New Roman" w:cs="Times New Roman"/>
          <w:color w:val="000000"/>
          <w:spacing w:val="-1"/>
        </w:rPr>
        <w:t>e</w:t>
      </w:r>
      <w:r w:rsidRPr="008F2147">
        <w:rPr>
          <w:rFonts w:ascii="Times New Roman" w:hAnsi="Times New Roman" w:cs="Times New Roman"/>
          <w:color w:val="000000"/>
          <w:spacing w:val="-5"/>
        </w:rPr>
        <w:t>b</w:t>
      </w:r>
      <w:r w:rsidRPr="008F2147">
        <w:rPr>
          <w:rFonts w:ascii="Times New Roman" w:hAnsi="Times New Roman" w:cs="Times New Roman"/>
          <w:color w:val="000000"/>
        </w:rPr>
        <w:t>ut</w:t>
      </w:r>
      <w:proofErr w:type="spellEnd"/>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1"/>
        </w:rPr>
        <w:t>ce</w:t>
      </w:r>
      <w:r w:rsidRPr="008F2147">
        <w:rPr>
          <w:rFonts w:ascii="Times New Roman" w:hAnsi="Times New Roman" w:cs="Times New Roman"/>
          <w:color w:val="000000"/>
          <w:spacing w:val="-5"/>
        </w:rPr>
        <w:t>n</w:t>
      </w:r>
      <w:r w:rsidRPr="008F2147">
        <w:rPr>
          <w:rFonts w:ascii="Times New Roman" w:hAnsi="Times New Roman" w:cs="Times New Roman"/>
          <w:color w:val="000000"/>
        </w:rPr>
        <w:t>d</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rPr>
        <w:t>u</w:t>
      </w:r>
      <w:r w:rsidRPr="008F2147">
        <w:rPr>
          <w:rFonts w:ascii="Times New Roman" w:hAnsi="Times New Roman" w:cs="Times New Roman"/>
          <w:color w:val="000000"/>
          <w:spacing w:val="-5"/>
        </w:rPr>
        <w:t>n</w:t>
      </w:r>
      <w:r w:rsidRPr="008F2147">
        <w:rPr>
          <w:rFonts w:ascii="Times New Roman" w:hAnsi="Times New Roman" w:cs="Times New Roman"/>
          <w:color w:val="000000"/>
        </w:rPr>
        <w:t>g</w:t>
      </w:r>
      <w:proofErr w:type="spellEnd"/>
      <w:r w:rsidRPr="008F2147">
        <w:rPr>
          <w:rFonts w:ascii="Times New Roman" w:hAnsi="Times New Roman" w:cs="Times New Roman"/>
          <w:color w:val="000000"/>
          <w:spacing w:val="2"/>
        </w:rPr>
        <w:t xml:space="preserve"> </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1"/>
        </w:rPr>
        <w:t>a</w:t>
      </w:r>
      <w:r w:rsidRPr="008F2147">
        <w:rPr>
          <w:rFonts w:ascii="Times New Roman" w:hAnsi="Times New Roman" w:cs="Times New Roman"/>
          <w:color w:val="000000"/>
        </w:rPr>
        <w:t>t</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2"/>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4"/>
        </w:rPr>
        <w:t>i</w:t>
      </w:r>
      <w:r w:rsidRPr="008F2147">
        <w:rPr>
          <w:rFonts w:ascii="Times New Roman" w:hAnsi="Times New Roman" w:cs="Times New Roman"/>
          <w:color w:val="000000"/>
        </w:rPr>
        <w:t>k</w:t>
      </w:r>
      <w:proofErr w:type="spellEnd"/>
      <w:r w:rsidRPr="008F2147">
        <w:rPr>
          <w:rFonts w:ascii="Times New Roman" w:hAnsi="Times New Roman" w:cs="Times New Roman"/>
        </w:rPr>
        <w:t>.</w:t>
      </w:r>
    </w:p>
    <w:p w14:paraId="497C5E97" w14:textId="77777777" w:rsidR="00CE26CB" w:rsidRPr="008F2147" w:rsidRDefault="00CE26CB" w:rsidP="0026551D">
      <w:pPr>
        <w:widowControl w:val="0"/>
        <w:autoSpaceDE w:val="0"/>
        <w:autoSpaceDN w:val="0"/>
        <w:adjustRightInd w:val="0"/>
        <w:spacing w:after="0" w:line="240" w:lineRule="auto"/>
        <w:ind w:firstLine="709"/>
        <w:jc w:val="both"/>
        <w:rPr>
          <w:rFonts w:ascii="Times New Roman" w:hAnsi="Times New Roman" w:cs="Times New Roman"/>
          <w:color w:val="000000"/>
        </w:rPr>
      </w:pPr>
      <w:r w:rsidRPr="008F2147">
        <w:rPr>
          <w:rFonts w:ascii="Times New Roman" w:hAnsi="Times New Roman" w:cs="Times New Roman"/>
          <w:color w:val="000000"/>
          <w:spacing w:val="-5"/>
        </w:rPr>
        <w:t>A</w:t>
      </w:r>
      <w:r w:rsidRPr="008F2147">
        <w:rPr>
          <w:rFonts w:ascii="Times New Roman" w:hAnsi="Times New Roman" w:cs="Times New Roman"/>
          <w:color w:val="000000"/>
        </w:rPr>
        <w:t>d</w:t>
      </w:r>
      <w:r w:rsidRPr="008F2147">
        <w:rPr>
          <w:rFonts w:ascii="Times New Roman" w:hAnsi="Times New Roman" w:cs="Times New Roman"/>
          <w:color w:val="000000"/>
          <w:spacing w:val="-1"/>
        </w:rPr>
        <w:t>a</w:t>
      </w:r>
      <w:r w:rsidRPr="008F2147">
        <w:rPr>
          <w:rFonts w:ascii="Times New Roman" w:hAnsi="Times New Roman" w:cs="Times New Roman"/>
          <w:color w:val="000000"/>
        </w:rPr>
        <w:t>p</w:t>
      </w:r>
      <w:r w:rsidRPr="008F2147">
        <w:rPr>
          <w:rFonts w:ascii="Times New Roman" w:hAnsi="Times New Roman" w:cs="Times New Roman"/>
          <w:color w:val="000000"/>
          <w:spacing w:val="5"/>
        </w:rPr>
        <w:t>u</w:t>
      </w:r>
      <w:r w:rsidRPr="008F2147">
        <w:rPr>
          <w:rFonts w:ascii="Times New Roman" w:hAnsi="Times New Roman" w:cs="Times New Roman"/>
          <w:color w:val="000000"/>
        </w:rPr>
        <w:t xml:space="preserve">n </w:t>
      </w:r>
      <w:proofErr w:type="spellStart"/>
      <w:r w:rsidRPr="008F2147">
        <w:rPr>
          <w:rFonts w:ascii="Times New Roman" w:hAnsi="Times New Roman" w:cs="Times New Roman"/>
          <w:color w:val="000000"/>
        </w:rPr>
        <w:t>terbukanya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sektor</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perbankan</w:t>
      </w:r>
      <w:proofErr w:type="spellEnd"/>
      <w:r w:rsidRPr="008F2147">
        <w:rPr>
          <w:rFonts w:ascii="Times New Roman" w:hAnsi="Times New Roman" w:cs="Times New Roman"/>
          <w:color w:val="000000"/>
        </w:rPr>
        <w:t xml:space="preserve"> Indonesia pada investor </w:t>
      </w:r>
      <w:proofErr w:type="spellStart"/>
      <w:r w:rsidRPr="008F2147">
        <w:rPr>
          <w:rFonts w:ascii="Times New Roman" w:hAnsi="Times New Roman" w:cs="Times New Roman"/>
          <w:color w:val="000000"/>
        </w:rPr>
        <w:t>asing</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dapat</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dilihat</w:t>
      </w:r>
      <w:proofErr w:type="spellEnd"/>
      <w:r w:rsidRPr="008F2147">
        <w:rPr>
          <w:rFonts w:ascii="Times New Roman" w:hAnsi="Times New Roman" w:cs="Times New Roman"/>
          <w:color w:val="000000"/>
        </w:rPr>
        <w:t xml:space="preserve"> pada </w:t>
      </w:r>
      <w:proofErr w:type="spellStart"/>
      <w:r w:rsidRPr="008F2147">
        <w:rPr>
          <w:rFonts w:ascii="Times New Roman" w:hAnsi="Times New Roman" w:cs="Times New Roman"/>
          <w:color w:val="000000"/>
        </w:rPr>
        <w:t>k</w:t>
      </w:r>
      <w:r w:rsidRPr="008F2147">
        <w:rPr>
          <w:rFonts w:ascii="Times New Roman" w:hAnsi="Times New Roman" w:cs="Times New Roman"/>
          <w:color w:val="000000"/>
          <w:spacing w:val="4"/>
        </w:rPr>
        <w:t>e</w:t>
      </w:r>
      <w:r w:rsidRPr="008F2147">
        <w:rPr>
          <w:rFonts w:ascii="Times New Roman" w:hAnsi="Times New Roman" w:cs="Times New Roman"/>
          <w:color w:val="000000"/>
          <w:spacing w:val="-4"/>
        </w:rPr>
        <w:t>m</w:t>
      </w:r>
      <w:r w:rsidRPr="008F2147">
        <w:rPr>
          <w:rFonts w:ascii="Times New Roman" w:hAnsi="Times New Roman" w:cs="Times New Roman"/>
          <w:color w:val="000000"/>
        </w:rPr>
        <w:t>ud</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h</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5"/>
        </w:rPr>
        <w:t>u</w:t>
      </w:r>
      <w:r w:rsidRPr="008F2147">
        <w:rPr>
          <w:rFonts w:ascii="Times New Roman" w:hAnsi="Times New Roman" w:cs="Times New Roman"/>
          <w:color w:val="000000"/>
          <w:spacing w:val="-4"/>
        </w:rPr>
        <w:t>i</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spacing w:val="2"/>
        </w:rPr>
        <w:t>s</w:t>
      </w:r>
      <w:r w:rsidRPr="008F2147">
        <w:rPr>
          <w:rFonts w:ascii="Times New Roman" w:hAnsi="Times New Roman" w:cs="Times New Roman"/>
          <w:color w:val="000000"/>
        </w:rPr>
        <w:t>i</w:t>
      </w:r>
      <w:proofErr w:type="spellEnd"/>
      <w:r w:rsidRPr="008F2147">
        <w:rPr>
          <w:rFonts w:ascii="Times New Roman" w:hAnsi="Times New Roman" w:cs="Times New Roman"/>
          <w:color w:val="000000"/>
        </w:rPr>
        <w:t xml:space="preserve"> </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5"/>
        </w:rPr>
        <w:t xml:space="preserve"> o</w:t>
      </w:r>
      <w:r w:rsidRPr="008F2147">
        <w:rPr>
          <w:rFonts w:ascii="Times New Roman" w:hAnsi="Times New Roman" w:cs="Times New Roman"/>
          <w:color w:val="000000"/>
          <w:spacing w:val="-4"/>
        </w:rPr>
        <w:t>l</w:t>
      </w:r>
      <w:r w:rsidRPr="008F2147">
        <w:rPr>
          <w:rFonts w:ascii="Times New Roman" w:hAnsi="Times New Roman" w:cs="Times New Roman"/>
          <w:color w:val="000000"/>
          <w:spacing w:val="4"/>
        </w:rPr>
        <w:t>e</w:t>
      </w:r>
      <w:r w:rsidRPr="008F2147">
        <w:rPr>
          <w:rFonts w:ascii="Times New Roman" w:hAnsi="Times New Roman" w:cs="Times New Roman"/>
          <w:color w:val="000000"/>
        </w:rPr>
        <w:t xml:space="preserve">h </w:t>
      </w:r>
      <w:proofErr w:type="spellStart"/>
      <w:r w:rsidRPr="008F2147">
        <w:rPr>
          <w:rFonts w:ascii="Times New Roman" w:hAnsi="Times New Roman" w:cs="Times New Roman"/>
          <w:color w:val="000000"/>
          <w:spacing w:val="5"/>
        </w:rPr>
        <w:t>p</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h</w:t>
      </w:r>
      <w:r w:rsidRPr="008F2147">
        <w:rPr>
          <w:rFonts w:ascii="Times New Roman" w:hAnsi="Times New Roman" w:cs="Times New Roman"/>
          <w:color w:val="000000"/>
          <w:spacing w:val="-1"/>
        </w:rPr>
        <w:t>a</w:t>
      </w:r>
      <w:r w:rsidRPr="008F2147">
        <w:rPr>
          <w:rFonts w:ascii="Times New Roman" w:hAnsi="Times New Roman" w:cs="Times New Roman"/>
          <w:color w:val="000000"/>
        </w:rPr>
        <w:t>k</w:t>
      </w:r>
      <w:proofErr w:type="spellEnd"/>
      <w:r w:rsidRPr="008F2147">
        <w:rPr>
          <w:rFonts w:ascii="Times New Roman" w:hAnsi="Times New Roman" w:cs="Times New Roman"/>
          <w:color w:val="000000"/>
          <w:spacing w:val="5"/>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n</w:t>
      </w:r>
      <w:r w:rsidRPr="008F2147">
        <w:rPr>
          <w:rFonts w:ascii="Times New Roman" w:hAnsi="Times New Roman" w:cs="Times New Roman"/>
          <w:color w:val="000000"/>
        </w:rPr>
        <w:t>g</w:t>
      </w:r>
      <w:proofErr w:type="spellEnd"/>
      <w:r w:rsidRPr="008F2147">
        <w:rPr>
          <w:rFonts w:ascii="Times New Roman" w:hAnsi="Times New Roman" w:cs="Times New Roman"/>
          <w:color w:val="000000"/>
        </w:rPr>
        <w:t xml:space="preserve"> yang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4"/>
        </w:rPr>
        <w:t>li</w:t>
      </w:r>
      <w:r w:rsidRPr="008F2147">
        <w:rPr>
          <w:rFonts w:ascii="Times New Roman" w:hAnsi="Times New Roman" w:cs="Times New Roman"/>
          <w:color w:val="000000"/>
        </w:rPr>
        <w:t>h</w:t>
      </w:r>
      <w:r w:rsidRPr="008F2147">
        <w:rPr>
          <w:rFonts w:ascii="Times New Roman" w:hAnsi="Times New Roman" w:cs="Times New Roman"/>
          <w:color w:val="000000"/>
          <w:spacing w:val="-1"/>
        </w:rPr>
        <w:t>a</w:t>
      </w:r>
      <w:r w:rsidRPr="008F2147">
        <w:rPr>
          <w:rFonts w:ascii="Times New Roman" w:hAnsi="Times New Roman" w:cs="Times New Roman"/>
          <w:color w:val="000000"/>
        </w:rPr>
        <w:t>t</w:t>
      </w:r>
      <w:proofErr w:type="spellEnd"/>
      <w:r w:rsidRPr="008F2147">
        <w:rPr>
          <w:rFonts w:ascii="Times New Roman" w:hAnsi="Times New Roman" w:cs="Times New Roman"/>
          <w:color w:val="000000"/>
          <w:spacing w:val="10"/>
        </w:rPr>
        <w:t xml:space="preserve"> </w:t>
      </w:r>
      <w:r w:rsidRPr="008F2147">
        <w:rPr>
          <w:rFonts w:ascii="Times New Roman" w:hAnsi="Times New Roman" w:cs="Times New Roman"/>
          <w:color w:val="000000"/>
        </w:rPr>
        <w:t>p</w:t>
      </w:r>
      <w:r w:rsidRPr="008F2147">
        <w:rPr>
          <w:rFonts w:ascii="Times New Roman" w:hAnsi="Times New Roman" w:cs="Times New Roman"/>
          <w:color w:val="000000"/>
          <w:spacing w:val="-1"/>
        </w:rPr>
        <w:t>a</w:t>
      </w:r>
      <w:r w:rsidRPr="008F2147">
        <w:rPr>
          <w:rFonts w:ascii="Times New Roman" w:hAnsi="Times New Roman" w:cs="Times New Roman"/>
          <w:color w:val="000000"/>
        </w:rPr>
        <w:t xml:space="preserve">da </w:t>
      </w:r>
      <w:proofErr w:type="spellStart"/>
      <w:r w:rsidRPr="008F2147">
        <w:rPr>
          <w:rFonts w:ascii="Times New Roman" w:hAnsi="Times New Roman" w:cs="Times New Roman"/>
          <w:color w:val="000000"/>
        </w:rPr>
        <w:t>k</w:t>
      </w:r>
      <w:r w:rsidRPr="008F2147">
        <w:rPr>
          <w:rFonts w:ascii="Times New Roman" w:hAnsi="Times New Roman" w:cs="Times New Roman"/>
          <w:color w:val="000000"/>
          <w:spacing w:val="-1"/>
        </w:rPr>
        <w:t>e</w:t>
      </w:r>
      <w:r w:rsidRPr="008F2147">
        <w:rPr>
          <w:rFonts w:ascii="Times New Roman" w:hAnsi="Times New Roman" w:cs="Times New Roman"/>
          <w:color w:val="000000"/>
        </w:rPr>
        <w:t>bi</w:t>
      </w:r>
      <w:r w:rsidRPr="008F2147">
        <w:rPr>
          <w:rFonts w:ascii="Times New Roman" w:hAnsi="Times New Roman" w:cs="Times New Roman"/>
          <w:color w:val="000000"/>
          <w:spacing w:val="-4"/>
        </w:rPr>
        <w:t>j</w:t>
      </w:r>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spacing w:val="2"/>
        </w:rPr>
        <w:t>-</w:t>
      </w:r>
      <w:r w:rsidRPr="008F2147">
        <w:rPr>
          <w:rFonts w:ascii="Times New Roman" w:hAnsi="Times New Roman" w:cs="Times New Roman"/>
          <w:color w:val="000000"/>
        </w:rPr>
        <w:t>k</w:t>
      </w:r>
      <w:r w:rsidRPr="008F2147">
        <w:rPr>
          <w:rFonts w:ascii="Times New Roman" w:hAnsi="Times New Roman" w:cs="Times New Roman"/>
          <w:color w:val="000000"/>
          <w:spacing w:val="4"/>
        </w:rPr>
        <w:t>e</w:t>
      </w:r>
      <w:r w:rsidRPr="008F2147">
        <w:rPr>
          <w:rFonts w:ascii="Times New Roman" w:hAnsi="Times New Roman" w:cs="Times New Roman"/>
          <w:color w:val="000000"/>
        </w:rPr>
        <w:t>bi</w:t>
      </w:r>
      <w:r w:rsidRPr="008F2147">
        <w:rPr>
          <w:rFonts w:ascii="Times New Roman" w:hAnsi="Times New Roman" w:cs="Times New Roman"/>
          <w:color w:val="000000"/>
          <w:spacing w:val="-4"/>
        </w:rPr>
        <w:t>j</w:t>
      </w:r>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2"/>
        </w:rPr>
        <w:t xml:space="preserve"> </w:t>
      </w:r>
      <w:proofErr w:type="spellStart"/>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e</w:t>
      </w:r>
      <w:r w:rsidRPr="008F2147">
        <w:rPr>
          <w:rFonts w:ascii="Times New Roman" w:hAnsi="Times New Roman" w:cs="Times New Roman"/>
          <w:color w:val="000000"/>
          <w:spacing w:val="6"/>
        </w:rPr>
        <w:t>r</w:t>
      </w:r>
      <w:r w:rsidRPr="008F2147">
        <w:rPr>
          <w:rFonts w:ascii="Times New Roman" w:hAnsi="Times New Roman" w:cs="Times New Roman"/>
          <w:color w:val="000000"/>
          <w:spacing w:val="-4"/>
        </w:rPr>
        <w:t>i</w:t>
      </w:r>
      <w:r w:rsidRPr="008F2147">
        <w:rPr>
          <w:rFonts w:ascii="Times New Roman" w:hAnsi="Times New Roman" w:cs="Times New Roman"/>
          <w:color w:val="000000"/>
        </w:rPr>
        <w:t>ku</w:t>
      </w:r>
      <w:r w:rsidRPr="008F2147">
        <w:rPr>
          <w:rFonts w:ascii="Times New Roman" w:hAnsi="Times New Roman" w:cs="Times New Roman"/>
          <w:color w:val="000000"/>
          <w:spacing w:val="5"/>
        </w:rPr>
        <w:t>t</w:t>
      </w:r>
      <w:proofErr w:type="spellEnd"/>
      <w:r w:rsidRPr="008F2147">
        <w:rPr>
          <w:rFonts w:ascii="Times New Roman" w:hAnsi="Times New Roman" w:cs="Times New Roman"/>
          <w:color w:val="000000"/>
        </w:rPr>
        <w:t>:</w:t>
      </w:r>
    </w:p>
    <w:p w14:paraId="15B752CA" w14:textId="34EFBF90" w:rsidR="0026551D" w:rsidRPr="008F2147" w:rsidRDefault="00CE26CB" w:rsidP="0026551D">
      <w:pPr>
        <w:pStyle w:val="ListParagraph"/>
        <w:widowControl w:val="0"/>
        <w:numPr>
          <w:ilvl w:val="0"/>
          <w:numId w:val="1"/>
        </w:numPr>
        <w:autoSpaceDE w:val="0"/>
        <w:autoSpaceDN w:val="0"/>
        <w:adjustRightInd w:val="0"/>
        <w:spacing w:after="0" w:line="240" w:lineRule="auto"/>
        <w:ind w:left="993" w:hanging="284"/>
        <w:rPr>
          <w:rFonts w:ascii="Times New Roman" w:hAnsi="Times New Roman" w:cs="Times New Roman"/>
          <w:color w:val="000000"/>
        </w:rPr>
      </w:pPr>
      <w:proofErr w:type="spellStart"/>
      <w:r w:rsidRPr="008F2147">
        <w:rPr>
          <w:rFonts w:ascii="Times New Roman" w:hAnsi="Times New Roman" w:cs="Times New Roman"/>
          <w:color w:val="000000"/>
        </w:rPr>
        <w:t>D</w:t>
      </w:r>
      <w:r w:rsidRPr="008F2147">
        <w:rPr>
          <w:rFonts w:ascii="Times New Roman" w:hAnsi="Times New Roman" w:cs="Times New Roman"/>
          <w:color w:val="000000"/>
          <w:spacing w:val="-1"/>
        </w:rPr>
        <w:t>e</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26"/>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5"/>
        </w:rPr>
        <w:t>u</w:t>
      </w:r>
      <w:r w:rsidRPr="008F2147">
        <w:rPr>
          <w:rFonts w:ascii="Times New Roman" w:hAnsi="Times New Roman" w:cs="Times New Roman"/>
          <w:color w:val="000000"/>
          <w:spacing w:val="-4"/>
        </w:rPr>
        <w:t>i</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spacing w:val="7"/>
        </w:rPr>
        <w:t>s</w:t>
      </w:r>
      <w:r w:rsidRPr="008F2147">
        <w:rPr>
          <w:rFonts w:ascii="Times New Roman" w:hAnsi="Times New Roman" w:cs="Times New Roman"/>
          <w:color w:val="000000"/>
        </w:rPr>
        <w:t>i</w:t>
      </w:r>
      <w:proofErr w:type="spellEnd"/>
      <w:r w:rsidRPr="008F2147">
        <w:rPr>
          <w:rFonts w:ascii="Times New Roman" w:hAnsi="Times New Roman" w:cs="Times New Roman"/>
          <w:color w:val="000000"/>
          <w:spacing w:val="27"/>
        </w:rPr>
        <w:t xml:space="preserve"> </w:t>
      </w:r>
      <w:r w:rsidRPr="008F2147">
        <w:rPr>
          <w:rFonts w:ascii="Times New Roman" w:hAnsi="Times New Roman" w:cs="Times New Roman"/>
          <w:color w:val="000000"/>
          <w:spacing w:val="-5"/>
        </w:rPr>
        <w:t>y</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31"/>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h</w:t>
      </w:r>
      <w:proofErr w:type="spellEnd"/>
      <w:r w:rsidRPr="008F2147">
        <w:rPr>
          <w:rFonts w:ascii="Times New Roman" w:hAnsi="Times New Roman" w:cs="Times New Roman"/>
          <w:color w:val="000000"/>
        </w:rPr>
        <w:t>,</w:t>
      </w:r>
      <w:r w:rsidRPr="008F2147">
        <w:rPr>
          <w:rFonts w:ascii="Times New Roman" w:hAnsi="Times New Roman" w:cs="Times New Roman"/>
          <w:color w:val="000000"/>
          <w:spacing w:val="33"/>
        </w:rPr>
        <w:t xml:space="preserve"> </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31"/>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ng</w:t>
      </w:r>
      <w:proofErr w:type="spellEnd"/>
      <w:r w:rsidRPr="008F2147">
        <w:rPr>
          <w:rFonts w:ascii="Times New Roman" w:hAnsi="Times New Roman" w:cs="Times New Roman"/>
          <w:color w:val="000000"/>
          <w:spacing w:val="31"/>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26"/>
        </w:rPr>
        <w:t xml:space="preserve"> </w:t>
      </w:r>
      <w:proofErr w:type="spellStart"/>
      <w:r w:rsidRPr="008F2147">
        <w:rPr>
          <w:rFonts w:ascii="Times New Roman" w:hAnsi="Times New Roman" w:cs="Times New Roman"/>
          <w:color w:val="000000"/>
        </w:rPr>
        <w:t>b</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rPr>
        <w:t>s</w:t>
      </w:r>
      <w:proofErr w:type="spellEnd"/>
      <w:r w:rsidRPr="008F2147">
        <w:rPr>
          <w:rFonts w:ascii="Times New Roman" w:hAnsi="Times New Roman" w:cs="Times New Roman"/>
          <w:color w:val="000000"/>
          <w:spacing w:val="34"/>
        </w:rPr>
        <w:t xml:space="preserve"> </w:t>
      </w:r>
      <w:proofErr w:type="spellStart"/>
      <w:r w:rsidRPr="008F2147">
        <w:rPr>
          <w:rFonts w:ascii="Times New Roman" w:hAnsi="Times New Roman" w:cs="Times New Roman"/>
          <w:color w:val="000000"/>
          <w:spacing w:val="-9"/>
        </w:rPr>
        <w:t>m</w:t>
      </w:r>
      <w:r w:rsidRPr="008F2147">
        <w:rPr>
          <w:rFonts w:ascii="Times New Roman" w:hAnsi="Times New Roman" w:cs="Times New Roman"/>
          <w:color w:val="000000"/>
          <w:spacing w:val="4"/>
        </w:rPr>
        <w:t>e</w:t>
      </w:r>
      <w:r w:rsidRPr="008F2147">
        <w:rPr>
          <w:rFonts w:ascii="Times New Roman" w:hAnsi="Times New Roman" w:cs="Times New Roman"/>
          <w:color w:val="000000"/>
          <w:spacing w:val="-4"/>
        </w:rPr>
        <w:t>m</w:t>
      </w:r>
      <w:r w:rsidRPr="008F2147">
        <w:rPr>
          <w:rFonts w:ascii="Times New Roman" w:hAnsi="Times New Roman" w:cs="Times New Roman"/>
          <w:color w:val="000000"/>
        </w:rPr>
        <w:t>buka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k</w:t>
      </w:r>
      <w:r w:rsidRPr="008F2147">
        <w:rPr>
          <w:rFonts w:ascii="Times New Roman" w:hAnsi="Times New Roman" w:cs="Times New Roman"/>
          <w:color w:val="000000"/>
          <w:spacing w:val="-1"/>
        </w:rPr>
        <w:t>a</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to</w:t>
      </w:r>
      <w:r w:rsidRPr="008F2147">
        <w:rPr>
          <w:rFonts w:ascii="Times New Roman" w:hAnsi="Times New Roman" w:cs="Times New Roman"/>
          <w:color w:val="000000"/>
        </w:rPr>
        <w:t>r</w:t>
      </w:r>
      <w:proofErr w:type="spellEnd"/>
      <w:r w:rsidRPr="008F2147">
        <w:rPr>
          <w:rFonts w:ascii="Times New Roman" w:hAnsi="Times New Roman" w:cs="Times New Roman"/>
          <w:color w:val="000000"/>
          <w:spacing w:val="-1"/>
        </w:rPr>
        <w:t xml:space="preserve"> </w:t>
      </w:r>
      <w:proofErr w:type="spellStart"/>
      <w:r w:rsidRPr="008F2147">
        <w:rPr>
          <w:rFonts w:ascii="Times New Roman" w:hAnsi="Times New Roman" w:cs="Times New Roman"/>
          <w:color w:val="000000"/>
          <w:spacing w:val="-1"/>
        </w:rPr>
        <w:t>ca</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g</w:t>
      </w:r>
      <w:proofErr w:type="spellEnd"/>
      <w:r w:rsidRPr="008F2147">
        <w:rPr>
          <w:rFonts w:ascii="Times New Roman" w:hAnsi="Times New Roman" w:cs="Times New Roman"/>
          <w:color w:val="000000"/>
        </w:rPr>
        <w:t xml:space="preserve"> di </w:t>
      </w:r>
    </w:p>
    <w:p w14:paraId="43459707" w14:textId="7992F469" w:rsidR="00CE26CB" w:rsidRPr="008F2147" w:rsidRDefault="00CE26CB" w:rsidP="0026551D">
      <w:pPr>
        <w:widowControl w:val="0"/>
        <w:autoSpaceDE w:val="0"/>
        <w:autoSpaceDN w:val="0"/>
        <w:adjustRightInd w:val="0"/>
        <w:spacing w:after="0" w:line="240" w:lineRule="auto"/>
        <w:ind w:left="273" w:firstLine="720"/>
        <w:rPr>
          <w:rFonts w:ascii="Times New Roman" w:hAnsi="Times New Roman" w:cs="Times New Roman"/>
          <w:color w:val="000000"/>
        </w:rPr>
      </w:pPr>
      <w:proofErr w:type="spellStart"/>
      <w:r w:rsidRPr="008F2147">
        <w:rPr>
          <w:rFonts w:ascii="Times New Roman" w:hAnsi="Times New Roman" w:cs="Times New Roman"/>
          <w:color w:val="000000"/>
        </w:rPr>
        <w:t>kota-kota</w:t>
      </w:r>
      <w:proofErr w:type="spellEnd"/>
      <w:r w:rsidRPr="008F2147">
        <w:rPr>
          <w:rFonts w:ascii="Times New Roman" w:hAnsi="Times New Roman" w:cs="Times New Roman"/>
          <w:color w:val="000000"/>
        </w:rPr>
        <w:t xml:space="preserve"> </w:t>
      </w:r>
      <w:proofErr w:type="spellStart"/>
      <w:r w:rsidRPr="008F2147">
        <w:rPr>
          <w:rFonts w:ascii="Times New Roman" w:hAnsi="Times New Roman" w:cs="Times New Roman"/>
          <w:color w:val="000000"/>
        </w:rPr>
        <w:t>besar</w:t>
      </w:r>
      <w:proofErr w:type="spellEnd"/>
      <w:r w:rsidRPr="008F2147">
        <w:rPr>
          <w:rFonts w:ascii="Times New Roman" w:hAnsi="Times New Roman" w:cs="Times New Roman"/>
          <w:color w:val="000000"/>
          <w:spacing w:val="2"/>
        </w:rPr>
        <w:t xml:space="preserve"> </w:t>
      </w:r>
      <w:r w:rsidRPr="008F2147">
        <w:rPr>
          <w:rFonts w:ascii="Times New Roman" w:hAnsi="Times New Roman" w:cs="Times New Roman"/>
          <w:color w:val="000000"/>
          <w:spacing w:val="5"/>
        </w:rPr>
        <w:t>d</w:t>
      </w:r>
      <w:r w:rsidRPr="008F2147">
        <w:rPr>
          <w:rFonts w:ascii="Times New Roman" w:hAnsi="Times New Roman" w:cs="Times New Roman"/>
          <w:color w:val="000000"/>
        </w:rPr>
        <w:t>i</w:t>
      </w:r>
      <w:r w:rsidRPr="008F2147">
        <w:rPr>
          <w:rFonts w:ascii="Times New Roman" w:hAnsi="Times New Roman" w:cs="Times New Roman"/>
          <w:color w:val="000000"/>
          <w:spacing w:val="-7"/>
        </w:rPr>
        <w:t xml:space="preserve"> </w:t>
      </w:r>
      <w:r w:rsidRPr="008F2147">
        <w:rPr>
          <w:rFonts w:ascii="Times New Roman" w:hAnsi="Times New Roman" w:cs="Times New Roman"/>
          <w:color w:val="000000"/>
          <w:spacing w:val="1"/>
        </w:rPr>
        <w:t>I</w:t>
      </w:r>
      <w:r w:rsidRPr="008F2147">
        <w:rPr>
          <w:rFonts w:ascii="Times New Roman" w:hAnsi="Times New Roman" w:cs="Times New Roman"/>
          <w:color w:val="000000"/>
          <w:spacing w:val="-5"/>
        </w:rPr>
        <w:t>n</w:t>
      </w:r>
      <w:r w:rsidRPr="008F2147">
        <w:rPr>
          <w:rFonts w:ascii="Times New Roman" w:hAnsi="Times New Roman" w:cs="Times New Roman"/>
          <w:color w:val="000000"/>
        </w:rPr>
        <w:t>d</w:t>
      </w:r>
      <w:r w:rsidRPr="008F2147">
        <w:rPr>
          <w:rFonts w:ascii="Times New Roman" w:hAnsi="Times New Roman" w:cs="Times New Roman"/>
          <w:color w:val="000000"/>
          <w:spacing w:val="5"/>
        </w:rPr>
        <w:t>o</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a</w:t>
      </w:r>
    </w:p>
    <w:p w14:paraId="5FBFCF04" w14:textId="59C0236F" w:rsidR="00CE26CB" w:rsidRPr="008F2147" w:rsidRDefault="00CE26CB" w:rsidP="0026551D">
      <w:pPr>
        <w:widowControl w:val="0"/>
        <w:autoSpaceDE w:val="0"/>
        <w:autoSpaceDN w:val="0"/>
        <w:adjustRightInd w:val="0"/>
        <w:spacing w:after="0" w:line="240" w:lineRule="auto"/>
        <w:ind w:firstLine="709"/>
        <w:rPr>
          <w:rFonts w:ascii="Times New Roman" w:hAnsi="Times New Roman" w:cs="Times New Roman"/>
          <w:color w:val="000000"/>
        </w:rPr>
      </w:pPr>
      <w:r w:rsidRPr="008F2147">
        <w:rPr>
          <w:rFonts w:ascii="Times New Roman" w:hAnsi="Times New Roman" w:cs="Times New Roman"/>
          <w:color w:val="000000"/>
        </w:rPr>
        <w:t>2.</w:t>
      </w:r>
      <w:r w:rsidRPr="008F2147">
        <w:rPr>
          <w:rFonts w:ascii="Times New Roman" w:hAnsi="Times New Roman" w:cs="Times New Roman"/>
          <w:color w:val="000000"/>
          <w:spacing w:val="48"/>
        </w:rPr>
        <w:t xml:space="preserve"> </w:t>
      </w:r>
      <w:proofErr w:type="spellStart"/>
      <w:r w:rsidRPr="008F2147">
        <w:rPr>
          <w:rFonts w:ascii="Times New Roman" w:hAnsi="Times New Roman" w:cs="Times New Roman"/>
          <w:color w:val="000000"/>
          <w:spacing w:val="-2"/>
        </w:rPr>
        <w:t>J</w:t>
      </w:r>
      <w:r w:rsidRPr="008F2147">
        <w:rPr>
          <w:rFonts w:ascii="Times New Roman" w:hAnsi="Times New Roman" w:cs="Times New Roman"/>
          <w:color w:val="000000"/>
          <w:spacing w:val="5"/>
        </w:rPr>
        <w:t>u</w:t>
      </w:r>
      <w:r w:rsidRPr="008F2147">
        <w:rPr>
          <w:rFonts w:ascii="Times New Roman" w:hAnsi="Times New Roman" w:cs="Times New Roman"/>
          <w:color w:val="000000"/>
          <w:spacing w:val="-4"/>
        </w:rPr>
        <w:t>ml</w:t>
      </w:r>
      <w:r w:rsidRPr="008F2147">
        <w:rPr>
          <w:rFonts w:ascii="Times New Roman" w:hAnsi="Times New Roman" w:cs="Times New Roman"/>
          <w:color w:val="000000"/>
          <w:spacing w:val="4"/>
        </w:rPr>
        <w:t>a</w:t>
      </w:r>
      <w:r w:rsidRPr="008F2147">
        <w:rPr>
          <w:rFonts w:ascii="Times New Roman" w:hAnsi="Times New Roman" w:cs="Times New Roman"/>
          <w:color w:val="000000"/>
        </w:rPr>
        <w:t>h</w:t>
      </w:r>
      <w:proofErr w:type="spellEnd"/>
      <w:r w:rsidRPr="008F2147">
        <w:rPr>
          <w:rFonts w:ascii="Times New Roman" w:hAnsi="Times New Roman" w:cs="Times New Roman"/>
          <w:color w:val="000000"/>
          <w:spacing w:val="-3"/>
        </w:rPr>
        <w:t xml:space="preserve"> </w:t>
      </w:r>
      <w:proofErr w:type="spellStart"/>
      <w:r w:rsidRPr="008F2147">
        <w:rPr>
          <w:rFonts w:ascii="Times New Roman" w:hAnsi="Times New Roman" w:cs="Times New Roman"/>
          <w:color w:val="000000"/>
          <w:spacing w:val="2"/>
        </w:rPr>
        <w:t>M</w:t>
      </w:r>
      <w:r w:rsidRPr="008F2147">
        <w:rPr>
          <w:rFonts w:ascii="Times New Roman" w:hAnsi="Times New Roman" w:cs="Times New Roman"/>
          <w:color w:val="000000"/>
          <w:spacing w:val="-1"/>
        </w:rPr>
        <w:t>e</w:t>
      </w:r>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i</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2"/>
        </w:rPr>
        <w:t xml:space="preserve"> </w:t>
      </w:r>
      <w:r w:rsidRPr="008F2147">
        <w:rPr>
          <w:rFonts w:ascii="Times New Roman" w:hAnsi="Times New Roman" w:cs="Times New Roman"/>
          <w:color w:val="000000"/>
          <w:spacing w:val="-5"/>
        </w:rPr>
        <w:t>A</w:t>
      </w:r>
      <w:r w:rsidRPr="008F2147">
        <w:rPr>
          <w:rFonts w:ascii="Times New Roman" w:hAnsi="Times New Roman" w:cs="Times New Roman"/>
          <w:color w:val="000000"/>
          <w:spacing w:val="2"/>
        </w:rPr>
        <w:t>T</w:t>
      </w:r>
      <w:r w:rsidRPr="008F2147">
        <w:rPr>
          <w:rFonts w:ascii="Times New Roman" w:hAnsi="Times New Roman" w:cs="Times New Roman"/>
          <w:color w:val="000000"/>
        </w:rPr>
        <w:t xml:space="preserve">M </w:t>
      </w:r>
      <w:r w:rsidRPr="008F2147">
        <w:rPr>
          <w:rFonts w:ascii="Times New Roman" w:hAnsi="Times New Roman" w:cs="Times New Roman"/>
          <w:color w:val="000000"/>
          <w:spacing w:val="6"/>
        </w:rPr>
        <w:t>(</w:t>
      </w:r>
      <w:proofErr w:type="spellStart"/>
      <w:r w:rsidRPr="008F2147">
        <w:rPr>
          <w:rFonts w:ascii="Times New Roman" w:hAnsi="Times New Roman" w:cs="Times New Roman"/>
          <w:color w:val="000000"/>
        </w:rPr>
        <w:t>An</w:t>
      </w:r>
      <w:r w:rsidRPr="008F2147">
        <w:rPr>
          <w:rFonts w:ascii="Times New Roman" w:hAnsi="Times New Roman" w:cs="Times New Roman"/>
          <w:color w:val="000000"/>
          <w:spacing w:val="-5"/>
        </w:rPr>
        <w:t>j</w:t>
      </w:r>
      <w:r w:rsidRPr="008F2147">
        <w:rPr>
          <w:rFonts w:ascii="Times New Roman" w:hAnsi="Times New Roman" w:cs="Times New Roman"/>
          <w:color w:val="000000"/>
          <w:spacing w:val="5"/>
        </w:rPr>
        <w:t>u</w:t>
      </w:r>
      <w:r w:rsidRPr="008F2147">
        <w:rPr>
          <w:rFonts w:ascii="Times New Roman" w:hAnsi="Times New Roman" w:cs="Times New Roman"/>
          <w:color w:val="000000"/>
          <w:spacing w:val="-5"/>
        </w:rPr>
        <w:t>n</w:t>
      </w:r>
      <w:r w:rsidRPr="008F2147">
        <w:rPr>
          <w:rFonts w:ascii="Times New Roman" w:hAnsi="Times New Roman" w:cs="Times New Roman"/>
          <w:color w:val="000000"/>
        </w:rPr>
        <w:t>g</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3"/>
        </w:rPr>
        <w:t xml:space="preserve"> </w:t>
      </w:r>
      <w:proofErr w:type="spellStart"/>
      <w:r w:rsidRPr="008F2147">
        <w:rPr>
          <w:rFonts w:ascii="Times New Roman" w:hAnsi="Times New Roman" w:cs="Times New Roman"/>
          <w:color w:val="000000"/>
          <w:spacing w:val="2"/>
        </w:rPr>
        <w:t>T</w:t>
      </w:r>
      <w:r w:rsidRPr="008F2147">
        <w:rPr>
          <w:rFonts w:ascii="Times New Roman" w:hAnsi="Times New Roman" w:cs="Times New Roman"/>
          <w:color w:val="000000"/>
        </w:rPr>
        <w:t>u</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a</w:t>
      </w:r>
      <w:r w:rsidRPr="008F2147">
        <w:rPr>
          <w:rFonts w:ascii="Times New Roman" w:hAnsi="Times New Roman" w:cs="Times New Roman"/>
          <w:color w:val="000000"/>
        </w:rPr>
        <w:t>i</w:t>
      </w:r>
      <w:proofErr w:type="spellEnd"/>
      <w:r w:rsidRPr="008F2147">
        <w:rPr>
          <w:rFonts w:ascii="Times New Roman" w:hAnsi="Times New Roman" w:cs="Times New Roman"/>
          <w:color w:val="000000"/>
          <w:spacing w:val="-2"/>
        </w:rPr>
        <w:t xml:space="preserve"> </w:t>
      </w:r>
      <w:proofErr w:type="spellStart"/>
      <w:r w:rsidRPr="008F2147">
        <w:rPr>
          <w:rFonts w:ascii="Times New Roman" w:hAnsi="Times New Roman" w:cs="Times New Roman"/>
          <w:color w:val="000000"/>
          <w:spacing w:val="-2"/>
        </w:rPr>
        <w:t>M</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d</w:t>
      </w:r>
      <w:r w:rsidRPr="008F2147">
        <w:rPr>
          <w:rFonts w:ascii="Times New Roman" w:hAnsi="Times New Roman" w:cs="Times New Roman"/>
          <w:color w:val="000000"/>
          <w:spacing w:val="-4"/>
        </w:rPr>
        <w:t>i</w:t>
      </w:r>
      <w:r w:rsidRPr="008F2147">
        <w:rPr>
          <w:rFonts w:ascii="Times New Roman" w:hAnsi="Times New Roman" w:cs="Times New Roman"/>
          <w:color w:val="000000"/>
          <w:spacing w:val="6"/>
        </w:rPr>
        <w:t>r</w:t>
      </w:r>
      <w:r w:rsidRPr="008F2147">
        <w:rPr>
          <w:rFonts w:ascii="Times New Roman" w:hAnsi="Times New Roman" w:cs="Times New Roman"/>
          <w:color w:val="000000"/>
          <w:spacing w:val="-9"/>
        </w:rPr>
        <w:t>i</w:t>
      </w:r>
      <w:proofErr w:type="spellEnd"/>
      <w:r w:rsidRPr="008F2147">
        <w:rPr>
          <w:rFonts w:ascii="Times New Roman" w:hAnsi="Times New Roman" w:cs="Times New Roman"/>
          <w:color w:val="000000"/>
        </w:rPr>
        <w:t>)</w:t>
      </w:r>
      <w:r w:rsidRPr="008F2147">
        <w:rPr>
          <w:rFonts w:ascii="Times New Roman" w:hAnsi="Times New Roman" w:cs="Times New Roman"/>
          <w:color w:val="000000"/>
          <w:spacing w:val="4"/>
        </w:rPr>
        <w:t xml:space="preserve">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9"/>
        </w:rPr>
        <w:t>i</w:t>
      </w:r>
      <w:r w:rsidRPr="008F2147">
        <w:rPr>
          <w:rFonts w:ascii="Times New Roman" w:hAnsi="Times New Roman" w:cs="Times New Roman"/>
          <w:color w:val="000000"/>
          <w:spacing w:val="5"/>
        </w:rPr>
        <w:t>d</w:t>
      </w:r>
      <w:r w:rsidRPr="008F2147">
        <w:rPr>
          <w:rFonts w:ascii="Times New Roman" w:hAnsi="Times New Roman" w:cs="Times New Roman"/>
          <w:color w:val="000000"/>
          <w:spacing w:val="-1"/>
        </w:rPr>
        <w:t>a</w:t>
      </w:r>
      <w:r w:rsidRPr="008F2147">
        <w:rPr>
          <w:rFonts w:ascii="Times New Roman" w:hAnsi="Times New Roman" w:cs="Times New Roman"/>
          <w:color w:val="000000"/>
        </w:rPr>
        <w:t>k</w:t>
      </w:r>
      <w:proofErr w:type="spellEnd"/>
      <w:r w:rsidRPr="008F2147">
        <w:rPr>
          <w:rFonts w:ascii="Times New Roman" w:hAnsi="Times New Roman" w:cs="Times New Roman"/>
          <w:color w:val="000000"/>
          <w:spacing w:val="2"/>
        </w:rPr>
        <w:t xml:space="preserve"> </w:t>
      </w:r>
      <w:proofErr w:type="spellStart"/>
      <w:r w:rsidRPr="008F2147">
        <w:rPr>
          <w:rFonts w:ascii="Times New Roman" w:hAnsi="Times New Roman" w:cs="Times New Roman"/>
          <w:color w:val="000000"/>
          <w:spacing w:val="5"/>
        </w:rPr>
        <w:t>d</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a</w:t>
      </w:r>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a</w:t>
      </w:r>
      <w:r w:rsidRPr="008F2147">
        <w:rPr>
          <w:rFonts w:ascii="Times New Roman" w:hAnsi="Times New Roman" w:cs="Times New Roman"/>
          <w:color w:val="000000"/>
          <w:spacing w:val="2"/>
        </w:rPr>
        <w:t>s</w:t>
      </w:r>
      <w:r w:rsidRPr="008F2147">
        <w:rPr>
          <w:rFonts w:ascii="Times New Roman" w:hAnsi="Times New Roman" w:cs="Times New Roman"/>
          <w:color w:val="000000"/>
        </w:rPr>
        <w:t>i</w:t>
      </w:r>
      <w:proofErr w:type="spellEnd"/>
    </w:p>
    <w:p w14:paraId="5C75C6BC" w14:textId="3B1C4A51" w:rsidR="00CE26CB" w:rsidRPr="008F2147" w:rsidRDefault="00CE26CB" w:rsidP="0026551D">
      <w:pPr>
        <w:widowControl w:val="0"/>
        <w:autoSpaceDE w:val="0"/>
        <w:autoSpaceDN w:val="0"/>
        <w:adjustRightInd w:val="0"/>
        <w:spacing w:after="0" w:line="240" w:lineRule="auto"/>
        <w:ind w:firstLine="709"/>
        <w:rPr>
          <w:rFonts w:ascii="Times New Roman" w:hAnsi="Times New Roman" w:cs="Times New Roman"/>
          <w:color w:val="000000"/>
        </w:rPr>
      </w:pPr>
      <w:r w:rsidRPr="008F2147">
        <w:rPr>
          <w:rFonts w:ascii="Times New Roman" w:hAnsi="Times New Roman" w:cs="Times New Roman"/>
          <w:color w:val="000000"/>
        </w:rPr>
        <w:t>3.</w:t>
      </w:r>
      <w:r w:rsidRPr="008F2147">
        <w:rPr>
          <w:rFonts w:ascii="Times New Roman" w:hAnsi="Times New Roman" w:cs="Times New Roman"/>
          <w:color w:val="000000"/>
          <w:spacing w:val="48"/>
        </w:rPr>
        <w:t xml:space="preserve"> </w:t>
      </w:r>
      <w:r w:rsidRPr="008F2147">
        <w:rPr>
          <w:rFonts w:ascii="Times New Roman" w:hAnsi="Times New Roman" w:cs="Times New Roman"/>
          <w:color w:val="000000"/>
          <w:spacing w:val="-2"/>
        </w:rPr>
        <w:t>M</w:t>
      </w:r>
      <w:r w:rsidRPr="008F2147">
        <w:rPr>
          <w:rFonts w:ascii="Times New Roman" w:hAnsi="Times New Roman" w:cs="Times New Roman"/>
          <w:color w:val="000000"/>
          <w:spacing w:val="5"/>
        </w:rPr>
        <w:t>o</w:t>
      </w:r>
      <w:r w:rsidRPr="008F2147">
        <w:rPr>
          <w:rFonts w:ascii="Times New Roman" w:hAnsi="Times New Roman" w:cs="Times New Roman"/>
          <w:color w:val="000000"/>
        </w:rPr>
        <w:t>d</w:t>
      </w:r>
      <w:r w:rsidRPr="008F2147">
        <w:rPr>
          <w:rFonts w:ascii="Times New Roman" w:hAnsi="Times New Roman" w:cs="Times New Roman"/>
          <w:color w:val="000000"/>
          <w:spacing w:val="4"/>
        </w:rPr>
        <w:t>a</w:t>
      </w:r>
      <w:r w:rsidRPr="008F2147">
        <w:rPr>
          <w:rFonts w:ascii="Times New Roman" w:hAnsi="Times New Roman" w:cs="Times New Roman"/>
          <w:color w:val="000000"/>
        </w:rPr>
        <w:t>l</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1"/>
        </w:rPr>
        <w:t>a</w:t>
      </w:r>
      <w:r w:rsidRPr="008F2147">
        <w:rPr>
          <w:rFonts w:ascii="Times New Roman" w:hAnsi="Times New Roman" w:cs="Times New Roman"/>
          <w:color w:val="000000"/>
        </w:rPr>
        <w:t>w</w:t>
      </w:r>
      <w:r w:rsidRPr="008F2147">
        <w:rPr>
          <w:rFonts w:ascii="Times New Roman" w:hAnsi="Times New Roman" w:cs="Times New Roman"/>
          <w:color w:val="000000"/>
          <w:spacing w:val="3"/>
        </w:rPr>
        <w:t>a</w:t>
      </w:r>
      <w:r w:rsidRPr="008F2147">
        <w:rPr>
          <w:rFonts w:ascii="Times New Roman" w:hAnsi="Times New Roman" w:cs="Times New Roman"/>
          <w:color w:val="000000"/>
        </w:rPr>
        <w:t>l</w:t>
      </w:r>
      <w:proofErr w:type="spellEnd"/>
      <w:r w:rsidRPr="008F2147">
        <w:rPr>
          <w:rFonts w:ascii="Times New Roman" w:hAnsi="Times New Roman" w:cs="Times New Roman"/>
          <w:color w:val="000000"/>
        </w:rPr>
        <w:t xml:space="preserve"> m</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im</w:t>
      </w:r>
      <w:r w:rsidRPr="008F2147">
        <w:rPr>
          <w:rFonts w:ascii="Times New Roman" w:hAnsi="Times New Roman" w:cs="Times New Roman"/>
          <w:color w:val="000000"/>
          <w:spacing w:val="8"/>
        </w:rPr>
        <w:t>a</w:t>
      </w:r>
      <w:r w:rsidRPr="008F2147">
        <w:rPr>
          <w:rFonts w:ascii="Times New Roman" w:hAnsi="Times New Roman" w:cs="Times New Roman"/>
          <w:color w:val="000000"/>
        </w:rPr>
        <w:t>l</w:t>
      </w:r>
      <w:r w:rsidRPr="008F2147">
        <w:rPr>
          <w:rFonts w:ascii="Times New Roman" w:hAnsi="Times New Roman" w:cs="Times New Roman"/>
          <w:color w:val="000000"/>
          <w:spacing w:val="-7"/>
        </w:rPr>
        <w:t xml:space="preserve"> </w:t>
      </w:r>
      <w:r w:rsidRPr="008F2147">
        <w:rPr>
          <w:rFonts w:ascii="Times New Roman" w:hAnsi="Times New Roman" w:cs="Times New Roman"/>
          <w:color w:val="000000"/>
        </w:rPr>
        <w:t>3</w:t>
      </w:r>
      <w:r w:rsidRPr="008F2147">
        <w:rPr>
          <w:rFonts w:ascii="Times New Roman" w:hAnsi="Times New Roman" w:cs="Times New Roman"/>
          <w:color w:val="000000"/>
          <w:spacing w:val="2"/>
        </w:rPr>
        <w:t xml:space="preserve"> </w:t>
      </w:r>
      <w:proofErr w:type="spellStart"/>
      <w:r w:rsidRPr="008F2147">
        <w:rPr>
          <w:rFonts w:ascii="Times New Roman" w:hAnsi="Times New Roman" w:cs="Times New Roman"/>
          <w:color w:val="000000"/>
          <w:spacing w:val="2"/>
        </w:rPr>
        <w:t>T</w:t>
      </w:r>
      <w:r w:rsidRPr="008F2147">
        <w:rPr>
          <w:rFonts w:ascii="Times New Roman" w:hAnsi="Times New Roman" w:cs="Times New Roman"/>
          <w:color w:val="000000"/>
          <w:spacing w:val="6"/>
        </w:rPr>
        <w:t>r</w:t>
      </w:r>
      <w:r w:rsidRPr="008F2147">
        <w:rPr>
          <w:rFonts w:ascii="Times New Roman" w:hAnsi="Times New Roman" w:cs="Times New Roman"/>
          <w:color w:val="000000"/>
          <w:spacing w:val="-4"/>
        </w:rPr>
        <w:t>i</w:t>
      </w:r>
      <w:r w:rsidR="0026551D" w:rsidRPr="008F2147">
        <w:rPr>
          <w:rFonts w:ascii="Times New Roman" w:hAnsi="Times New Roman" w:cs="Times New Roman"/>
          <w:color w:val="000000"/>
          <w:spacing w:val="-4"/>
        </w:rPr>
        <w:t>l</w:t>
      </w:r>
      <w:r w:rsidRPr="008F2147">
        <w:rPr>
          <w:rFonts w:ascii="Times New Roman" w:hAnsi="Times New Roman" w:cs="Times New Roman"/>
          <w:color w:val="000000"/>
          <w:spacing w:val="-4"/>
        </w:rPr>
        <w:t>i</w:t>
      </w:r>
      <w:r w:rsidRPr="008F2147">
        <w:rPr>
          <w:rFonts w:ascii="Times New Roman" w:hAnsi="Times New Roman" w:cs="Times New Roman"/>
          <w:color w:val="000000"/>
          <w:spacing w:val="5"/>
        </w:rPr>
        <w:t>u</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2"/>
        </w:rPr>
        <w:t xml:space="preserve"> </w:t>
      </w:r>
      <w:proofErr w:type="spellStart"/>
      <w:r w:rsidRPr="008F2147">
        <w:rPr>
          <w:rFonts w:ascii="Times New Roman" w:hAnsi="Times New Roman" w:cs="Times New Roman"/>
          <w:color w:val="000000"/>
          <w:spacing w:val="-5"/>
        </w:rPr>
        <w:t>h</w:t>
      </w:r>
      <w:r w:rsidRPr="008F2147">
        <w:rPr>
          <w:rFonts w:ascii="Times New Roman" w:hAnsi="Times New Roman" w:cs="Times New Roman"/>
          <w:color w:val="000000"/>
          <w:spacing w:val="4"/>
        </w:rPr>
        <w:t>a</w:t>
      </w:r>
      <w:r w:rsidRPr="008F2147">
        <w:rPr>
          <w:rFonts w:ascii="Times New Roman" w:hAnsi="Times New Roman" w:cs="Times New Roman"/>
          <w:color w:val="000000"/>
        </w:rPr>
        <w:t>n</w:t>
      </w:r>
      <w:r w:rsidRPr="008F2147">
        <w:rPr>
          <w:rFonts w:ascii="Times New Roman" w:hAnsi="Times New Roman" w:cs="Times New Roman"/>
          <w:color w:val="000000"/>
          <w:spacing w:val="-5"/>
        </w:rPr>
        <w:t>y</w:t>
      </w:r>
      <w:r w:rsidRPr="008F2147">
        <w:rPr>
          <w:rFonts w:ascii="Times New Roman" w:hAnsi="Times New Roman" w:cs="Times New Roman"/>
          <w:color w:val="000000"/>
        </w:rPr>
        <w:t>a</w:t>
      </w:r>
      <w:proofErr w:type="spellEnd"/>
      <w:r w:rsidRPr="008F2147">
        <w:rPr>
          <w:rFonts w:ascii="Times New Roman" w:hAnsi="Times New Roman" w:cs="Times New Roman"/>
          <w:color w:val="000000"/>
          <w:spacing w:val="1"/>
        </w:rPr>
        <w:t xml:space="preserve"> </w:t>
      </w:r>
      <w:proofErr w:type="spellStart"/>
      <w:r w:rsidRPr="008F2147">
        <w:rPr>
          <w:rFonts w:ascii="Times New Roman" w:hAnsi="Times New Roman" w:cs="Times New Roman"/>
          <w:color w:val="000000"/>
          <w:spacing w:val="5"/>
        </w:rPr>
        <w:t>u</w:t>
      </w:r>
      <w:r w:rsidRPr="008F2147">
        <w:rPr>
          <w:rFonts w:ascii="Times New Roman" w:hAnsi="Times New Roman" w:cs="Times New Roman"/>
          <w:color w:val="000000"/>
          <w:spacing w:val="-5"/>
        </w:rPr>
        <w:t>n</w:t>
      </w:r>
      <w:r w:rsidRPr="008F2147">
        <w:rPr>
          <w:rFonts w:ascii="Times New Roman" w:hAnsi="Times New Roman" w:cs="Times New Roman"/>
          <w:color w:val="000000"/>
          <w:spacing w:val="5"/>
        </w:rPr>
        <w:t>t</w:t>
      </w:r>
      <w:r w:rsidRPr="008F2147">
        <w:rPr>
          <w:rFonts w:ascii="Times New Roman" w:hAnsi="Times New Roman" w:cs="Times New Roman"/>
          <w:color w:val="000000"/>
        </w:rPr>
        <w:t>uk</w:t>
      </w:r>
      <w:proofErr w:type="spellEnd"/>
      <w:r w:rsidRPr="008F2147">
        <w:rPr>
          <w:rFonts w:ascii="Times New Roman" w:hAnsi="Times New Roman" w:cs="Times New Roman"/>
          <w:color w:val="000000"/>
          <w:spacing w:val="2"/>
        </w:rPr>
        <w:t xml:space="preserve"> </w:t>
      </w:r>
      <w:r w:rsidRPr="008F2147">
        <w:rPr>
          <w:rFonts w:ascii="Times New Roman" w:hAnsi="Times New Roman" w:cs="Times New Roman"/>
          <w:color w:val="000000"/>
          <w:spacing w:val="-5"/>
        </w:rPr>
        <w:t>b</w:t>
      </w:r>
      <w:r w:rsidRPr="008F2147">
        <w:rPr>
          <w:rFonts w:ascii="Times New Roman" w:hAnsi="Times New Roman" w:cs="Times New Roman"/>
          <w:color w:val="000000"/>
          <w:spacing w:val="-1"/>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rPr>
        <w:t>b</w:t>
      </w:r>
      <w:r w:rsidRPr="008F2147">
        <w:rPr>
          <w:rFonts w:ascii="Times New Roman" w:hAnsi="Times New Roman" w:cs="Times New Roman"/>
          <w:color w:val="000000"/>
          <w:spacing w:val="-1"/>
        </w:rPr>
        <w:t>a</w:t>
      </w:r>
      <w:r w:rsidRPr="008F2147">
        <w:rPr>
          <w:rFonts w:ascii="Times New Roman" w:hAnsi="Times New Roman" w:cs="Times New Roman"/>
          <w:color w:val="000000"/>
          <w:spacing w:val="1"/>
        </w:rPr>
        <w:t>r</w:t>
      </w:r>
      <w:r w:rsidRPr="008F2147">
        <w:rPr>
          <w:rFonts w:ascii="Times New Roman" w:hAnsi="Times New Roman" w:cs="Times New Roman"/>
          <w:color w:val="000000"/>
        </w:rPr>
        <w:t>u</w:t>
      </w:r>
      <w:proofErr w:type="spellEnd"/>
      <w:r w:rsidRPr="008F2147">
        <w:rPr>
          <w:rFonts w:ascii="Times New Roman" w:hAnsi="Times New Roman" w:cs="Times New Roman"/>
          <w:color w:val="000000"/>
        </w:rPr>
        <w:t>.</w:t>
      </w:r>
    </w:p>
    <w:p w14:paraId="657DE617" w14:textId="75E831BC" w:rsidR="00572866" w:rsidRPr="008F2147" w:rsidRDefault="00CE26CB" w:rsidP="00961BF8">
      <w:pPr>
        <w:widowControl w:val="0"/>
        <w:autoSpaceDE w:val="0"/>
        <w:autoSpaceDN w:val="0"/>
        <w:adjustRightInd w:val="0"/>
        <w:spacing w:after="0" w:line="240" w:lineRule="auto"/>
        <w:ind w:firstLine="709"/>
        <w:rPr>
          <w:rFonts w:ascii="Times New Roman" w:hAnsi="Times New Roman" w:cs="Times New Roman"/>
          <w:color w:val="000000"/>
        </w:rPr>
      </w:pPr>
      <w:r w:rsidRPr="008F2147">
        <w:rPr>
          <w:rFonts w:ascii="Times New Roman" w:hAnsi="Times New Roman" w:cs="Times New Roman"/>
          <w:color w:val="000000"/>
        </w:rPr>
        <w:t>4.</w:t>
      </w:r>
      <w:r w:rsidRPr="008F2147">
        <w:rPr>
          <w:rFonts w:ascii="Times New Roman" w:hAnsi="Times New Roman" w:cs="Times New Roman"/>
          <w:color w:val="000000"/>
          <w:spacing w:val="48"/>
        </w:rPr>
        <w:t xml:space="preserve"> </w:t>
      </w:r>
      <w:proofErr w:type="spellStart"/>
      <w:r w:rsidRPr="008F2147">
        <w:rPr>
          <w:rFonts w:ascii="Times New Roman" w:hAnsi="Times New Roman" w:cs="Times New Roman"/>
          <w:color w:val="000000"/>
          <w:spacing w:val="-5"/>
        </w:rPr>
        <w:t>K</w:t>
      </w:r>
      <w:r w:rsidRPr="008F2147">
        <w:rPr>
          <w:rFonts w:ascii="Times New Roman" w:hAnsi="Times New Roman" w:cs="Times New Roman"/>
          <w:color w:val="000000"/>
          <w:spacing w:val="-1"/>
        </w:rPr>
        <w:t>e</w:t>
      </w:r>
      <w:r w:rsidRPr="008F2147">
        <w:rPr>
          <w:rFonts w:ascii="Times New Roman" w:hAnsi="Times New Roman" w:cs="Times New Roman"/>
          <w:color w:val="000000"/>
        </w:rPr>
        <w:t>p</w:t>
      </w:r>
      <w:r w:rsidRPr="008F2147">
        <w:rPr>
          <w:rFonts w:ascii="Times New Roman" w:hAnsi="Times New Roman" w:cs="Times New Roman"/>
          <w:color w:val="000000"/>
          <w:spacing w:val="4"/>
        </w:rPr>
        <w:t>e</w:t>
      </w:r>
      <w:r w:rsidRPr="008F2147">
        <w:rPr>
          <w:rFonts w:ascii="Times New Roman" w:hAnsi="Times New Roman" w:cs="Times New Roman"/>
          <w:color w:val="000000"/>
        </w:rPr>
        <w:t>m</w:t>
      </w:r>
      <w:r w:rsidRPr="008F2147">
        <w:rPr>
          <w:rFonts w:ascii="Times New Roman" w:hAnsi="Times New Roman" w:cs="Times New Roman"/>
          <w:color w:val="000000"/>
          <w:spacing w:val="1"/>
        </w:rPr>
        <w:t>i</w:t>
      </w:r>
      <w:r w:rsidRPr="008F2147">
        <w:rPr>
          <w:rFonts w:ascii="Times New Roman" w:hAnsi="Times New Roman" w:cs="Times New Roman"/>
          <w:color w:val="000000"/>
        </w:rPr>
        <w:t>l</w:t>
      </w:r>
      <w:r w:rsidRPr="008F2147">
        <w:rPr>
          <w:rFonts w:ascii="Times New Roman" w:hAnsi="Times New Roman" w:cs="Times New Roman"/>
          <w:color w:val="000000"/>
          <w:spacing w:val="-4"/>
        </w:rPr>
        <w:t>i</w:t>
      </w:r>
      <w:r w:rsidRPr="008F2147">
        <w:rPr>
          <w:rFonts w:ascii="Times New Roman" w:hAnsi="Times New Roman" w:cs="Times New Roman"/>
          <w:color w:val="000000"/>
        </w:rPr>
        <w:t>k</w:t>
      </w:r>
      <w:r w:rsidRPr="008F2147">
        <w:rPr>
          <w:rFonts w:ascii="Times New Roman" w:hAnsi="Times New Roman" w:cs="Times New Roman"/>
          <w:color w:val="000000"/>
          <w:spacing w:val="4"/>
        </w:rPr>
        <w:t>a</w:t>
      </w:r>
      <w:r w:rsidRPr="008F2147">
        <w:rPr>
          <w:rFonts w:ascii="Times New Roman" w:hAnsi="Times New Roman" w:cs="Times New Roman"/>
          <w:color w:val="000000"/>
        </w:rPr>
        <w:t>n</w:t>
      </w:r>
      <w:proofErr w:type="spellEnd"/>
      <w:r w:rsidRPr="008F2147">
        <w:rPr>
          <w:rFonts w:ascii="Times New Roman" w:hAnsi="Times New Roman" w:cs="Times New Roman"/>
          <w:color w:val="000000"/>
          <w:spacing w:val="-3"/>
        </w:rPr>
        <w:t xml:space="preserve"> </w:t>
      </w:r>
      <w:proofErr w:type="spellStart"/>
      <w:r w:rsidRPr="008F2147">
        <w:rPr>
          <w:rFonts w:ascii="Times New Roman" w:hAnsi="Times New Roman" w:cs="Times New Roman"/>
          <w:color w:val="000000"/>
          <w:spacing w:val="-2"/>
        </w:rPr>
        <w:t>s</w:t>
      </w:r>
      <w:r w:rsidRPr="008F2147">
        <w:rPr>
          <w:rFonts w:ascii="Times New Roman" w:hAnsi="Times New Roman" w:cs="Times New Roman"/>
          <w:color w:val="000000"/>
          <w:spacing w:val="4"/>
        </w:rPr>
        <w:t>a</w:t>
      </w:r>
      <w:r w:rsidRPr="008F2147">
        <w:rPr>
          <w:rFonts w:ascii="Times New Roman" w:hAnsi="Times New Roman" w:cs="Times New Roman"/>
          <w:color w:val="000000"/>
        </w:rPr>
        <w:t>h</w:t>
      </w:r>
      <w:r w:rsidRPr="008F2147">
        <w:rPr>
          <w:rFonts w:ascii="Times New Roman" w:hAnsi="Times New Roman" w:cs="Times New Roman"/>
          <w:color w:val="000000"/>
          <w:spacing w:val="4"/>
        </w:rPr>
        <w:t>a</w:t>
      </w:r>
      <w:r w:rsidRPr="008F2147">
        <w:rPr>
          <w:rFonts w:ascii="Times New Roman" w:hAnsi="Times New Roman" w:cs="Times New Roman"/>
          <w:color w:val="000000"/>
        </w:rPr>
        <w:t>m</w:t>
      </w:r>
      <w:proofErr w:type="spellEnd"/>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5"/>
        </w:rPr>
        <w:t>t</w:t>
      </w:r>
      <w:r w:rsidRPr="008F2147">
        <w:rPr>
          <w:rFonts w:ascii="Times New Roman" w:hAnsi="Times New Roman" w:cs="Times New Roman"/>
          <w:color w:val="000000"/>
          <w:spacing w:val="-1"/>
        </w:rPr>
        <w:t>e</w:t>
      </w:r>
      <w:r w:rsidRPr="008F2147">
        <w:rPr>
          <w:rFonts w:ascii="Times New Roman" w:hAnsi="Times New Roman" w:cs="Times New Roman"/>
          <w:color w:val="000000"/>
          <w:spacing w:val="1"/>
        </w:rPr>
        <w:t>r</w:t>
      </w:r>
      <w:r w:rsidRPr="008F2147">
        <w:rPr>
          <w:rFonts w:ascii="Times New Roman" w:hAnsi="Times New Roman" w:cs="Times New Roman"/>
          <w:color w:val="000000"/>
          <w:spacing w:val="-5"/>
        </w:rPr>
        <w:t>h</w:t>
      </w:r>
      <w:r w:rsidRPr="008F2147">
        <w:rPr>
          <w:rFonts w:ascii="Times New Roman" w:hAnsi="Times New Roman" w:cs="Times New Roman"/>
          <w:color w:val="000000"/>
          <w:spacing w:val="-1"/>
        </w:rPr>
        <w:t>a</w:t>
      </w:r>
      <w:r w:rsidRPr="008F2147">
        <w:rPr>
          <w:rFonts w:ascii="Times New Roman" w:hAnsi="Times New Roman" w:cs="Times New Roman"/>
          <w:color w:val="000000"/>
        </w:rPr>
        <w:t>d</w:t>
      </w:r>
      <w:r w:rsidRPr="008F2147">
        <w:rPr>
          <w:rFonts w:ascii="Times New Roman" w:hAnsi="Times New Roman" w:cs="Times New Roman"/>
          <w:color w:val="000000"/>
          <w:spacing w:val="-1"/>
        </w:rPr>
        <w:t>a</w:t>
      </w:r>
      <w:r w:rsidRPr="008F2147">
        <w:rPr>
          <w:rFonts w:ascii="Times New Roman" w:hAnsi="Times New Roman" w:cs="Times New Roman"/>
          <w:color w:val="000000"/>
        </w:rPr>
        <w:t>p</w:t>
      </w:r>
      <w:proofErr w:type="spellEnd"/>
      <w:r w:rsidRPr="008F2147">
        <w:rPr>
          <w:rFonts w:ascii="Times New Roman" w:hAnsi="Times New Roman" w:cs="Times New Roman"/>
          <w:color w:val="000000"/>
          <w:spacing w:val="7"/>
        </w:rPr>
        <w:t xml:space="preserve"> </w:t>
      </w:r>
      <w:r w:rsidRPr="008F2147">
        <w:rPr>
          <w:rFonts w:ascii="Times New Roman" w:hAnsi="Times New Roman" w:cs="Times New Roman"/>
          <w:color w:val="000000"/>
          <w:spacing w:val="-5"/>
        </w:rPr>
        <w:t>b</w:t>
      </w:r>
      <w:r w:rsidRPr="008F2147">
        <w:rPr>
          <w:rFonts w:ascii="Times New Roman" w:hAnsi="Times New Roman" w:cs="Times New Roman"/>
          <w:color w:val="000000"/>
          <w:spacing w:val="4"/>
        </w:rPr>
        <w:t>a</w:t>
      </w:r>
      <w:r w:rsidRPr="008F2147">
        <w:rPr>
          <w:rFonts w:ascii="Times New Roman" w:hAnsi="Times New Roman" w:cs="Times New Roman"/>
          <w:color w:val="000000"/>
          <w:spacing w:val="-5"/>
        </w:rPr>
        <w:t>n</w:t>
      </w:r>
      <w:r w:rsidRPr="008F2147">
        <w:rPr>
          <w:rFonts w:ascii="Times New Roman" w:hAnsi="Times New Roman" w:cs="Times New Roman"/>
          <w:color w:val="000000"/>
        </w:rPr>
        <w:t>k</w:t>
      </w:r>
      <w:r w:rsidRPr="008F2147">
        <w:rPr>
          <w:rFonts w:ascii="Times New Roman" w:hAnsi="Times New Roman" w:cs="Times New Roman"/>
          <w:color w:val="000000"/>
          <w:spacing w:val="7"/>
        </w:rPr>
        <w:t xml:space="preserve"> </w:t>
      </w:r>
      <w:proofErr w:type="spellStart"/>
      <w:r w:rsidRPr="008F2147">
        <w:rPr>
          <w:rFonts w:ascii="Times New Roman" w:hAnsi="Times New Roman" w:cs="Times New Roman"/>
          <w:color w:val="000000"/>
          <w:spacing w:val="-9"/>
        </w:rPr>
        <w:t>nasional</w:t>
      </w:r>
      <w:proofErr w:type="spellEnd"/>
      <w:r w:rsidRPr="008F2147">
        <w:rPr>
          <w:rFonts w:ascii="Times New Roman" w:hAnsi="Times New Roman" w:cs="Times New Roman"/>
          <w:color w:val="000000"/>
          <w:spacing w:val="-9"/>
        </w:rPr>
        <w:t xml:space="preserve"> </w:t>
      </w:r>
      <w:proofErr w:type="spellStart"/>
      <w:r w:rsidRPr="008F2147">
        <w:rPr>
          <w:rFonts w:ascii="Times New Roman" w:hAnsi="Times New Roman" w:cs="Times New Roman"/>
          <w:color w:val="000000"/>
        </w:rPr>
        <w:t>b</w:t>
      </w:r>
      <w:r w:rsidRPr="008F2147">
        <w:rPr>
          <w:rFonts w:ascii="Times New Roman" w:hAnsi="Times New Roman" w:cs="Times New Roman"/>
          <w:color w:val="000000"/>
          <w:spacing w:val="-4"/>
        </w:rPr>
        <w:t>i</w:t>
      </w:r>
      <w:r w:rsidRPr="008F2147">
        <w:rPr>
          <w:rFonts w:ascii="Times New Roman" w:hAnsi="Times New Roman" w:cs="Times New Roman"/>
          <w:color w:val="000000"/>
          <w:spacing w:val="-2"/>
        </w:rPr>
        <w:t>s</w:t>
      </w:r>
      <w:r w:rsidRPr="008F2147">
        <w:rPr>
          <w:rFonts w:ascii="Times New Roman" w:hAnsi="Times New Roman" w:cs="Times New Roman"/>
          <w:color w:val="000000"/>
        </w:rPr>
        <w:t>a</w:t>
      </w:r>
      <w:proofErr w:type="spellEnd"/>
      <w:r w:rsidRPr="008F2147">
        <w:rPr>
          <w:rFonts w:ascii="Times New Roman" w:hAnsi="Times New Roman" w:cs="Times New Roman"/>
          <w:color w:val="000000"/>
          <w:spacing w:val="6"/>
        </w:rPr>
        <w:t xml:space="preserve"> </w:t>
      </w:r>
      <w:proofErr w:type="spellStart"/>
      <w:r w:rsidRPr="008F2147">
        <w:rPr>
          <w:rFonts w:ascii="Times New Roman" w:hAnsi="Times New Roman" w:cs="Times New Roman"/>
          <w:color w:val="000000"/>
          <w:spacing w:val="-4"/>
        </w:rPr>
        <w:t>m</w:t>
      </w:r>
      <w:r w:rsidRPr="008F2147">
        <w:rPr>
          <w:rFonts w:ascii="Times New Roman" w:hAnsi="Times New Roman" w:cs="Times New Roman"/>
          <w:color w:val="000000"/>
          <w:spacing w:val="4"/>
        </w:rPr>
        <w:t>e</w:t>
      </w:r>
      <w:r w:rsidRPr="008F2147">
        <w:rPr>
          <w:rFonts w:ascii="Times New Roman" w:hAnsi="Times New Roman" w:cs="Times New Roman"/>
          <w:color w:val="000000"/>
          <w:spacing w:val="-5"/>
        </w:rPr>
        <w:t>n</w:t>
      </w:r>
      <w:r w:rsidRPr="008F2147">
        <w:rPr>
          <w:rFonts w:ascii="Times New Roman" w:hAnsi="Times New Roman" w:cs="Times New Roman"/>
          <w:color w:val="000000"/>
          <w:spacing w:val="4"/>
        </w:rPr>
        <w:t>c</w:t>
      </w:r>
      <w:r w:rsidRPr="008F2147">
        <w:rPr>
          <w:rFonts w:ascii="Times New Roman" w:hAnsi="Times New Roman" w:cs="Times New Roman"/>
          <w:color w:val="000000"/>
          <w:spacing w:val="-1"/>
        </w:rPr>
        <w:t>a</w:t>
      </w:r>
      <w:r w:rsidRPr="008F2147">
        <w:rPr>
          <w:rFonts w:ascii="Times New Roman" w:hAnsi="Times New Roman" w:cs="Times New Roman"/>
          <w:color w:val="000000"/>
        </w:rPr>
        <w:t>p</w:t>
      </w:r>
      <w:r w:rsidRPr="008F2147">
        <w:rPr>
          <w:rFonts w:ascii="Times New Roman" w:hAnsi="Times New Roman" w:cs="Times New Roman"/>
          <w:color w:val="000000"/>
          <w:spacing w:val="4"/>
        </w:rPr>
        <w:t>a</w:t>
      </w:r>
      <w:r w:rsidRPr="008F2147">
        <w:rPr>
          <w:rFonts w:ascii="Times New Roman" w:hAnsi="Times New Roman" w:cs="Times New Roman"/>
          <w:color w:val="000000"/>
        </w:rPr>
        <w:t>i</w:t>
      </w:r>
      <w:proofErr w:type="spellEnd"/>
      <w:r w:rsidRPr="008F2147">
        <w:rPr>
          <w:rFonts w:ascii="Times New Roman" w:hAnsi="Times New Roman" w:cs="Times New Roman"/>
          <w:color w:val="000000"/>
          <w:spacing w:val="-7"/>
        </w:rPr>
        <w:t xml:space="preserve"> </w:t>
      </w:r>
      <w:r w:rsidRPr="008F2147">
        <w:rPr>
          <w:rFonts w:ascii="Times New Roman" w:hAnsi="Times New Roman" w:cs="Times New Roman"/>
          <w:color w:val="000000"/>
        </w:rPr>
        <w:t xml:space="preserve">99%. </w:t>
      </w:r>
    </w:p>
    <w:p w14:paraId="67C8DF92" w14:textId="77777777" w:rsidR="00961BF8" w:rsidRPr="008F2147" w:rsidRDefault="00961BF8" w:rsidP="00961BF8">
      <w:pPr>
        <w:widowControl w:val="0"/>
        <w:autoSpaceDE w:val="0"/>
        <w:autoSpaceDN w:val="0"/>
        <w:adjustRightInd w:val="0"/>
        <w:spacing w:after="0" w:line="240" w:lineRule="auto"/>
        <w:ind w:firstLine="709"/>
        <w:rPr>
          <w:rFonts w:ascii="Times New Roman" w:hAnsi="Times New Roman" w:cs="Times New Roman"/>
          <w:color w:val="000000"/>
        </w:rPr>
      </w:pPr>
    </w:p>
    <w:p w14:paraId="3648BADD" w14:textId="77777777"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memanfaatkan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di Indonesia pada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2014 </w:t>
      </w:r>
      <w:proofErr w:type="spellStart"/>
      <w:r w:rsidRPr="008F2147">
        <w:rPr>
          <w:rFonts w:ascii="Times New Roman" w:hAnsi="Times New Roman" w:cs="Times New Roman"/>
        </w:rPr>
        <w:t>Otoritas</w:t>
      </w:r>
      <w:proofErr w:type="spellEnd"/>
      <w:r w:rsidRPr="008F2147">
        <w:rPr>
          <w:rFonts w:ascii="Times New Roman" w:hAnsi="Times New Roman" w:cs="Times New Roman"/>
        </w:rPr>
        <w:t xml:space="preserve"> Jasa </w:t>
      </w:r>
      <w:proofErr w:type="spellStart"/>
      <w:r w:rsidRPr="008F2147">
        <w:rPr>
          <w:rFonts w:ascii="Times New Roman" w:hAnsi="Times New Roman" w:cs="Times New Roman"/>
        </w:rPr>
        <w:t>Keuangan</w:t>
      </w:r>
      <w:proofErr w:type="spellEnd"/>
      <w:r w:rsidRPr="008F2147">
        <w:rPr>
          <w:rFonts w:ascii="Times New Roman" w:hAnsi="Times New Roman" w:cs="Times New Roman"/>
        </w:rPr>
        <w:t xml:space="preserve"> (OJK) dan Bank Indonesia (BI) </w:t>
      </w:r>
      <w:proofErr w:type="spellStart"/>
      <w:r w:rsidRPr="008F2147">
        <w:rPr>
          <w:rFonts w:ascii="Times New Roman" w:hAnsi="Times New Roman" w:cs="Times New Roman"/>
        </w:rPr>
        <w:t>bersama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Bank Negara Malaysia (BNM) </w:t>
      </w:r>
      <w:proofErr w:type="spellStart"/>
      <w:r w:rsidRPr="008F2147">
        <w:rPr>
          <w:rFonts w:ascii="Times New Roman" w:hAnsi="Times New Roman" w:cs="Times New Roman"/>
        </w:rPr>
        <w:t>menyetujui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kerjasama</w:t>
      </w:r>
      <w:proofErr w:type="spellEnd"/>
      <w:r w:rsidRPr="008F2147">
        <w:rPr>
          <w:rFonts w:ascii="Times New Roman" w:hAnsi="Times New Roman" w:cs="Times New Roman"/>
        </w:rPr>
        <w:t xml:space="preserve"> bilateral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r w:rsidRPr="008F2147">
        <w:rPr>
          <w:rFonts w:ascii="Times New Roman" w:hAnsi="Times New Roman" w:cs="Times New Roman"/>
          <w:i/>
          <w:iCs/>
        </w:rPr>
        <w:t>Head of Agreement</w:t>
      </w:r>
      <w:r w:rsidRPr="008F2147">
        <w:rPr>
          <w:rFonts w:ascii="Times New Roman" w:hAnsi="Times New Roman" w:cs="Times New Roman"/>
        </w:rPr>
        <w:t xml:space="preserve"> (HOA)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integrasi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2 negara. </w:t>
      </w:r>
      <w:proofErr w:type="spellStart"/>
      <w:r w:rsidRPr="008F2147">
        <w:rPr>
          <w:rFonts w:ascii="Times New Roman" w:hAnsi="Times New Roman" w:cs="Times New Roman"/>
        </w:rPr>
        <w:t>Sehingga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langkah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liberalisasi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Asia Tenggara. </w:t>
      </w:r>
    </w:p>
    <w:p w14:paraId="1F3585B5" w14:textId="77777777"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t>Selanjutnya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2015 para Menteri </w:t>
      </w:r>
      <w:proofErr w:type="spellStart"/>
      <w:r w:rsidRPr="008F2147">
        <w:rPr>
          <w:rFonts w:ascii="Times New Roman" w:hAnsi="Times New Roman" w:cs="Times New Roman"/>
        </w:rPr>
        <w:t>keuangan</w:t>
      </w:r>
      <w:proofErr w:type="spellEnd"/>
      <w:r w:rsidRPr="008F2147">
        <w:rPr>
          <w:rFonts w:ascii="Times New Roman" w:hAnsi="Times New Roman" w:cs="Times New Roman"/>
        </w:rPr>
        <w:t xml:space="preserve"> di ASEAN </w:t>
      </w:r>
      <w:proofErr w:type="spellStart"/>
      <w:r w:rsidRPr="008F2147">
        <w:rPr>
          <w:rFonts w:ascii="Times New Roman" w:hAnsi="Times New Roman" w:cs="Times New Roman"/>
        </w:rPr>
        <w:t>menyetujui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protokol</w:t>
      </w:r>
      <w:proofErr w:type="spellEnd"/>
      <w:r w:rsidRPr="008F2147">
        <w:rPr>
          <w:rFonts w:ascii="Times New Roman" w:hAnsi="Times New Roman" w:cs="Times New Roman"/>
        </w:rPr>
        <w:t xml:space="preserve"> ke-6 AFAS (</w:t>
      </w:r>
      <w:r w:rsidRPr="008F2147">
        <w:rPr>
          <w:rFonts w:ascii="Times New Roman" w:hAnsi="Times New Roman" w:cs="Times New Roman"/>
          <w:i/>
          <w:iCs/>
        </w:rPr>
        <w:t>ASEAN Framework Agreement on Services</w:t>
      </w:r>
      <w:r w:rsidRPr="008F2147">
        <w:rPr>
          <w:rFonts w:ascii="Times New Roman" w:hAnsi="Times New Roman" w:cs="Times New Roman"/>
        </w:rPr>
        <w:t xml:space="preserve">). </w:t>
      </w:r>
      <w:proofErr w:type="spellStart"/>
      <w:r w:rsidRPr="008F2147">
        <w:rPr>
          <w:rFonts w:ascii="Times New Roman" w:hAnsi="Times New Roman" w:cs="Times New Roman"/>
        </w:rPr>
        <w:t>Protokol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kesepakatan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pembentukan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integrasi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ASEAN yang </w:t>
      </w:r>
      <w:proofErr w:type="spellStart"/>
      <w:r w:rsidRPr="008F2147">
        <w:rPr>
          <w:rFonts w:ascii="Times New Roman" w:hAnsi="Times New Roman" w:cs="Times New Roman"/>
        </w:rPr>
        <w:t>akhirnya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dikenal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i/>
        </w:rPr>
        <w:t>Asean</w:t>
      </w:r>
      <w:proofErr w:type="spellEnd"/>
      <w:r w:rsidRPr="008F2147">
        <w:rPr>
          <w:rFonts w:ascii="Times New Roman" w:hAnsi="Times New Roman" w:cs="Times New Roman"/>
          <w:i/>
        </w:rPr>
        <w:t xml:space="preserve"> Banking Integration Framework</w:t>
      </w:r>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ABIF. </w:t>
      </w:r>
      <w:proofErr w:type="spellStart"/>
      <w:r w:rsidRPr="008F2147">
        <w:rPr>
          <w:rFonts w:ascii="Times New Roman" w:hAnsi="Times New Roman" w:cs="Times New Roman"/>
        </w:rPr>
        <w:t>Protokol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berlaku</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diratifikasi</w:t>
      </w:r>
      <w:proofErr w:type="spellEnd"/>
      <w:r w:rsidRPr="008F2147">
        <w:rPr>
          <w:rFonts w:ascii="Times New Roman" w:hAnsi="Times New Roman" w:cs="Times New Roman"/>
        </w:rPr>
        <w:t xml:space="preserve"> di Indonesia pada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2018.</w:t>
      </w:r>
    </w:p>
    <w:p w14:paraId="635726ED" w14:textId="758E4B4E"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lastRenderedPageBreak/>
        <w:t>Keterbukaan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lepas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implementasi</w:t>
      </w:r>
      <w:proofErr w:type="spellEnd"/>
      <w:r w:rsidRPr="008F2147">
        <w:rPr>
          <w:rFonts w:ascii="Times New Roman" w:hAnsi="Times New Roman" w:cs="Times New Roman"/>
        </w:rPr>
        <w:t xml:space="preserve"> ABIF. ABIF </w:t>
      </w:r>
      <w:proofErr w:type="spellStart"/>
      <w:r w:rsidRPr="008F2147">
        <w:rPr>
          <w:rFonts w:ascii="Times New Roman" w:hAnsi="Times New Roman" w:cs="Times New Roman"/>
        </w:rPr>
        <w:t>mempunyai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pengurangan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ketimpangan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akses</w:t>
      </w:r>
      <w:proofErr w:type="spellEnd"/>
      <w:r w:rsidRPr="008F2147">
        <w:rPr>
          <w:rFonts w:ascii="Times New Roman" w:hAnsi="Times New Roman" w:cs="Times New Roman"/>
        </w:rPr>
        <w:t xml:space="preserve"> pasar, dan </w:t>
      </w:r>
      <w:proofErr w:type="spellStart"/>
      <w:r w:rsidRPr="008F2147">
        <w:rPr>
          <w:rFonts w:ascii="Times New Roman" w:hAnsi="Times New Roman" w:cs="Times New Roman"/>
        </w:rPr>
        <w:t>menjadikan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pedoman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penyusunan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perjanjian-perjanjian</w:t>
      </w:r>
      <w:proofErr w:type="spellEnd"/>
      <w:r w:rsidRPr="008F2147">
        <w:rPr>
          <w:rFonts w:ascii="Times New Roman" w:hAnsi="Times New Roman" w:cs="Times New Roman"/>
        </w:rPr>
        <w:t xml:space="preserve"> bilateral </w:t>
      </w:r>
      <w:proofErr w:type="spellStart"/>
      <w:r w:rsidRPr="008F2147">
        <w:rPr>
          <w:rFonts w:ascii="Times New Roman" w:hAnsi="Times New Roman" w:cs="Times New Roman"/>
        </w:rPr>
        <w:t>selanjutnya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ABIF </w:t>
      </w:r>
      <w:proofErr w:type="spellStart"/>
      <w:r w:rsidRPr="008F2147">
        <w:rPr>
          <w:rFonts w:ascii="Times New Roman" w:hAnsi="Times New Roman" w:cs="Times New Roman"/>
        </w:rPr>
        <w:t>pemilik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usaha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ASEAN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dimudahkan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mempersiapkan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menuju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liberalisasi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industri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ABIF </w:t>
      </w:r>
      <w:proofErr w:type="spellStart"/>
      <w:r w:rsidRPr="008F2147">
        <w:rPr>
          <w:rFonts w:ascii="Times New Roman" w:hAnsi="Times New Roman" w:cs="Times New Roman"/>
        </w:rPr>
        <w:t>memungkinkan</w:t>
      </w:r>
      <w:proofErr w:type="spellEnd"/>
      <w:r w:rsidRPr="008F2147">
        <w:rPr>
          <w:rFonts w:ascii="Times New Roman" w:hAnsi="Times New Roman" w:cs="Times New Roman"/>
        </w:rPr>
        <w:t xml:space="preserve"> bank yang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tertentu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akses</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w:t>
      </w:r>
      <w:proofErr w:type="spellEnd"/>
      <w:r w:rsidRPr="008F2147">
        <w:rPr>
          <w:rFonts w:ascii="Times New Roman" w:hAnsi="Times New Roman" w:cs="Times New Roman"/>
        </w:rPr>
        <w:t xml:space="preserve"> pasar ASEAN dan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fleksibel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beroprasi</w:t>
      </w:r>
      <w:proofErr w:type="spellEnd"/>
      <w:r w:rsidRPr="008F2147">
        <w:rPr>
          <w:rFonts w:ascii="Times New Roman" w:hAnsi="Times New Roman" w:cs="Times New Roman"/>
        </w:rPr>
        <w:t xml:space="preserve"> di negara </w:t>
      </w:r>
      <w:proofErr w:type="spellStart"/>
      <w:r w:rsidRPr="008F2147">
        <w:rPr>
          <w:rFonts w:ascii="Times New Roman" w:hAnsi="Times New Roman" w:cs="Times New Roman"/>
        </w:rPr>
        <w:t>tujuan</w:t>
      </w:r>
      <w:proofErr w:type="spellEnd"/>
      <w:r w:rsidRPr="008F2147">
        <w:rPr>
          <w:rFonts w:ascii="Times New Roman" w:hAnsi="Times New Roman" w:cs="Times New Roman"/>
        </w:rPr>
        <w:t>.</w:t>
      </w:r>
    </w:p>
    <w:p w14:paraId="217D3874" w14:textId="77777777"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utama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dijunjung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akses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perlakuan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setara</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lingkungan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industri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harapkan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ABIF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langkah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kesuksesan</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integrasi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finansial</w:t>
      </w:r>
      <w:proofErr w:type="spellEnd"/>
      <w:r w:rsidRPr="008F2147">
        <w:rPr>
          <w:rFonts w:ascii="Times New Roman" w:hAnsi="Times New Roman" w:cs="Times New Roman"/>
        </w:rPr>
        <w:t xml:space="preserve"> regional di ASEAN.</w:t>
      </w:r>
    </w:p>
    <w:p w14:paraId="5BEB7243" w14:textId="6EEBF515" w:rsidR="00CE26CB" w:rsidRPr="008F2147" w:rsidRDefault="00CE26CB" w:rsidP="0026551D">
      <w:pPr>
        <w:spacing w:after="0" w:line="240" w:lineRule="auto"/>
        <w:ind w:firstLine="709"/>
        <w:jc w:val="both"/>
        <w:rPr>
          <w:rFonts w:ascii="Times New Roman" w:hAnsi="Times New Roman" w:cs="Times New Roman"/>
        </w:rPr>
      </w:pPr>
      <w:r w:rsidRPr="008F2147">
        <w:rPr>
          <w:rFonts w:ascii="Times New Roman" w:hAnsi="Times New Roman" w:cs="Times New Roman"/>
        </w:rPr>
        <w:t xml:space="preserve">Azas </w:t>
      </w:r>
      <w:proofErr w:type="spellStart"/>
      <w:r w:rsidRPr="008F2147">
        <w:rPr>
          <w:rFonts w:ascii="Times New Roman" w:hAnsi="Times New Roman" w:cs="Times New Roman"/>
        </w:rPr>
        <w:t>resiprokalitas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azas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kesetaraan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utama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ABIF. </w:t>
      </w:r>
      <w:proofErr w:type="spellStart"/>
      <w:r w:rsidRPr="008F2147">
        <w:rPr>
          <w:rFonts w:ascii="Times New Roman" w:hAnsi="Times New Roman" w:cs="Times New Roman"/>
        </w:rPr>
        <w:t>Tujuannya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menyediakan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akses</w:t>
      </w:r>
      <w:proofErr w:type="spellEnd"/>
      <w:r w:rsidRPr="008F2147">
        <w:rPr>
          <w:rFonts w:ascii="Times New Roman" w:hAnsi="Times New Roman" w:cs="Times New Roman"/>
        </w:rPr>
        <w:t xml:space="preserve"> pasar (</w:t>
      </w:r>
      <w:r w:rsidRPr="008F2147">
        <w:rPr>
          <w:rFonts w:ascii="Times New Roman" w:hAnsi="Times New Roman" w:cs="Times New Roman"/>
          <w:i/>
          <w:iCs/>
        </w:rPr>
        <w:t>market access</w:t>
      </w:r>
      <w:r w:rsidRPr="008F2147">
        <w:rPr>
          <w:rFonts w:ascii="Times New Roman" w:hAnsi="Times New Roman" w:cs="Times New Roman"/>
        </w:rPr>
        <w:t xml:space="preserve">) dan </w:t>
      </w:r>
      <w:proofErr w:type="spellStart"/>
      <w:r w:rsidRPr="008F2147">
        <w:rPr>
          <w:rFonts w:ascii="Times New Roman" w:hAnsi="Times New Roman" w:cs="Times New Roman"/>
        </w:rPr>
        <w:t>keleluasaan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beroperasi</w:t>
      </w:r>
      <w:proofErr w:type="spellEnd"/>
      <w:r w:rsidRPr="008F2147">
        <w:rPr>
          <w:rFonts w:ascii="Times New Roman" w:hAnsi="Times New Roman" w:cs="Times New Roman"/>
        </w:rPr>
        <w:t xml:space="preserve"> (</w:t>
      </w:r>
      <w:r w:rsidRPr="008F2147">
        <w:rPr>
          <w:rFonts w:ascii="Times New Roman" w:hAnsi="Times New Roman" w:cs="Times New Roman"/>
          <w:i/>
          <w:iCs/>
        </w:rPr>
        <w:t>operational flexibility</w:t>
      </w:r>
      <w:r w:rsidRPr="008F2147">
        <w:rPr>
          <w:rFonts w:ascii="Times New Roman" w:hAnsi="Times New Roman" w:cs="Times New Roman"/>
        </w:rPr>
        <w:t xml:space="preserve">) yang </w:t>
      </w:r>
      <w:proofErr w:type="spellStart"/>
      <w:r w:rsidRPr="008F2147">
        <w:rPr>
          <w:rFonts w:ascii="Times New Roman" w:hAnsi="Times New Roman" w:cs="Times New Roman"/>
        </w:rPr>
        <w:t>harus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saling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menguntungkan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serta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diterima</w:t>
      </w:r>
      <w:proofErr w:type="spellEnd"/>
      <w:r w:rsidRPr="008F2147">
        <w:rPr>
          <w:rFonts w:ascii="Times New Roman" w:hAnsi="Times New Roman" w:cs="Times New Roman"/>
        </w:rPr>
        <w:t xml:space="preserve"> di negara-negara </w:t>
      </w:r>
      <w:proofErr w:type="spellStart"/>
      <w:r w:rsidRPr="008F2147">
        <w:rPr>
          <w:rFonts w:ascii="Times New Roman" w:hAnsi="Times New Roman" w:cs="Times New Roman"/>
        </w:rPr>
        <w:t>anggota</w:t>
      </w:r>
      <w:proofErr w:type="spellEnd"/>
      <w:r w:rsidRPr="008F2147">
        <w:rPr>
          <w:rFonts w:ascii="Times New Roman" w:hAnsi="Times New Roman" w:cs="Times New Roman"/>
        </w:rPr>
        <w:t xml:space="preserve"> ASEAN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w:t>
      </w:r>
      <w:r w:rsidRPr="008F2147">
        <w:rPr>
          <w:rFonts w:ascii="Times New Roman" w:hAnsi="Times New Roman" w:cs="Times New Roman"/>
          <w:i/>
          <w:iCs/>
        </w:rPr>
        <w:t>Qualified ASEAN Bank’</w:t>
      </w:r>
      <w:r w:rsidRPr="008F2147">
        <w:rPr>
          <w:rFonts w:ascii="Times New Roman" w:hAnsi="Times New Roman" w:cs="Times New Roman"/>
        </w:rPr>
        <w:t xml:space="preserve">s (QAB). </w:t>
      </w:r>
      <w:proofErr w:type="spellStart"/>
      <w:r w:rsidRPr="008F2147">
        <w:rPr>
          <w:rFonts w:ascii="Times New Roman" w:hAnsi="Times New Roman" w:cs="Times New Roman"/>
        </w:rPr>
        <w:t>Persyaratan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kandidat</w:t>
      </w:r>
      <w:proofErr w:type="spellEnd"/>
      <w:r w:rsidRPr="008F2147">
        <w:rPr>
          <w:rFonts w:ascii="Times New Roman" w:hAnsi="Times New Roman" w:cs="Times New Roman"/>
        </w:rPr>
        <w:t xml:space="preserve"> QAB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lain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mempunyai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pengelolaan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r w:rsidRPr="008F2147">
        <w:rPr>
          <w:rFonts w:ascii="Times New Roman" w:hAnsi="Times New Roman" w:cs="Times New Roman"/>
          <w:i/>
          <w:iCs/>
        </w:rPr>
        <w:t>well managed</w:t>
      </w:r>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cukup</w:t>
      </w:r>
      <w:proofErr w:type="spellEnd"/>
      <w:r w:rsidRPr="008F2147">
        <w:rPr>
          <w:rFonts w:ascii="Times New Roman" w:hAnsi="Times New Roman" w:cs="Times New Roman"/>
        </w:rPr>
        <w:t xml:space="preserve"> modal (</w:t>
      </w:r>
      <w:r w:rsidRPr="008F2147">
        <w:rPr>
          <w:rFonts w:ascii="Times New Roman" w:hAnsi="Times New Roman" w:cs="Times New Roman"/>
          <w:i/>
          <w:iCs/>
        </w:rPr>
        <w:t>well capitalised</w:t>
      </w:r>
      <w:r w:rsidRPr="008F2147">
        <w:rPr>
          <w:rFonts w:ascii="Times New Roman" w:hAnsi="Times New Roman" w:cs="Times New Roman"/>
        </w:rPr>
        <w:t xml:space="preserve">), </w:t>
      </w:r>
      <w:proofErr w:type="spellStart"/>
      <w:r w:rsidRPr="008F2147">
        <w:rPr>
          <w:rFonts w:ascii="Times New Roman" w:hAnsi="Times New Roman" w:cs="Times New Roman"/>
        </w:rPr>
        <w:t>mendapat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rekomendasi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pemilik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otoritas</w:t>
      </w:r>
      <w:proofErr w:type="spellEnd"/>
      <w:r w:rsidRPr="008F2147">
        <w:rPr>
          <w:rFonts w:ascii="Times New Roman" w:hAnsi="Times New Roman" w:cs="Times New Roman"/>
        </w:rPr>
        <w:t xml:space="preserve"> (</w:t>
      </w:r>
      <w:r w:rsidRPr="008F2147">
        <w:rPr>
          <w:rFonts w:ascii="Times New Roman" w:hAnsi="Times New Roman" w:cs="Times New Roman"/>
          <w:i/>
          <w:iCs/>
        </w:rPr>
        <w:t>recommended by authorities</w:t>
      </w:r>
      <w:r w:rsidRPr="008F2147">
        <w:rPr>
          <w:rFonts w:ascii="Times New Roman" w:hAnsi="Times New Roman" w:cs="Times New Roman"/>
        </w:rPr>
        <w:t xml:space="preserve">), lulus </w:t>
      </w:r>
      <w:proofErr w:type="spellStart"/>
      <w:r w:rsidRPr="008F2147">
        <w:rPr>
          <w:rFonts w:ascii="Times New Roman" w:hAnsi="Times New Roman" w:cs="Times New Roman"/>
        </w:rPr>
        <w:t>ketentuan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iCs/>
        </w:rPr>
        <w:t>Standar</w:t>
      </w:r>
      <w:proofErr w:type="spellEnd"/>
      <w:r w:rsidRPr="008F2147">
        <w:rPr>
          <w:rFonts w:ascii="Times New Roman" w:hAnsi="Times New Roman" w:cs="Times New Roman"/>
          <w:iCs/>
        </w:rPr>
        <w:t xml:space="preserve"> Basel</w:t>
      </w:r>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dikeluarkan</w:t>
      </w:r>
      <w:proofErr w:type="spellEnd"/>
      <w:r w:rsidRPr="008F2147">
        <w:rPr>
          <w:rFonts w:ascii="Times New Roman" w:hAnsi="Times New Roman" w:cs="Times New Roman"/>
        </w:rPr>
        <w:t xml:space="preserve"> oleh </w:t>
      </w:r>
      <w:r w:rsidRPr="008F2147">
        <w:rPr>
          <w:rFonts w:ascii="Times New Roman" w:hAnsi="Times New Roman" w:cs="Times New Roman"/>
          <w:i/>
        </w:rPr>
        <w:t>Basel Committee on Bank Supervision</w:t>
      </w:r>
      <w:r w:rsidRPr="008F2147">
        <w:rPr>
          <w:rFonts w:ascii="Times New Roman" w:hAnsi="Times New Roman" w:cs="Times New Roman"/>
        </w:rPr>
        <w:t xml:space="preserve">), dan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bank yang </w:t>
      </w:r>
      <w:proofErr w:type="spellStart"/>
      <w:r w:rsidRPr="008F2147">
        <w:rPr>
          <w:rFonts w:ascii="Times New Roman" w:hAnsi="Times New Roman" w:cs="Times New Roman"/>
        </w:rPr>
        <w:t>dinilai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penting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negaranya</w:t>
      </w:r>
      <w:proofErr w:type="spellEnd"/>
      <w:r w:rsidRPr="008F2147">
        <w:rPr>
          <w:rFonts w:ascii="Times New Roman" w:hAnsi="Times New Roman" w:cs="Times New Roman"/>
        </w:rPr>
        <w:t xml:space="preserve"> masing-masing (</w:t>
      </w:r>
      <w:r w:rsidRPr="008F2147">
        <w:rPr>
          <w:rFonts w:ascii="Times New Roman" w:hAnsi="Times New Roman" w:cs="Times New Roman"/>
          <w:i/>
          <w:iCs/>
        </w:rPr>
        <w:t>systemic bank</w:t>
      </w:r>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bank yang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QAB, bank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kemudahan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tertentu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diantaranya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beroperasi</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sembilan</w:t>
      </w:r>
      <w:proofErr w:type="spellEnd"/>
      <w:r w:rsidRPr="008F2147">
        <w:rPr>
          <w:rFonts w:ascii="Times New Roman" w:hAnsi="Times New Roman" w:cs="Times New Roman"/>
        </w:rPr>
        <w:t xml:space="preserve"> negara ASEAN, dan </w:t>
      </w:r>
      <w:proofErr w:type="spellStart"/>
      <w:r w:rsidRPr="008F2147">
        <w:rPr>
          <w:rFonts w:ascii="Times New Roman" w:hAnsi="Times New Roman" w:cs="Times New Roman"/>
        </w:rPr>
        <w:t>mendapat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perlakuan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layaknya</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lokal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memasuki</w:t>
      </w:r>
      <w:proofErr w:type="spellEnd"/>
      <w:r w:rsidRPr="008F2147">
        <w:rPr>
          <w:rFonts w:ascii="Times New Roman" w:hAnsi="Times New Roman" w:cs="Times New Roman"/>
        </w:rPr>
        <w:t xml:space="preserve"> pasar di negara ASEAN </w:t>
      </w:r>
      <w:proofErr w:type="spellStart"/>
      <w:r w:rsidRPr="008F2147">
        <w:rPr>
          <w:rFonts w:ascii="Times New Roman" w:hAnsi="Times New Roman" w:cs="Times New Roman"/>
        </w:rPr>
        <w:t>lainnya</w:t>
      </w:r>
      <w:proofErr w:type="spellEnd"/>
      <w:r w:rsidRPr="008F2147">
        <w:rPr>
          <w:rFonts w:ascii="Times New Roman" w:hAnsi="Times New Roman" w:cs="Times New Roman"/>
        </w:rPr>
        <w:t>.</w:t>
      </w:r>
    </w:p>
    <w:p w14:paraId="728B500D" w14:textId="77777777"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t>Namun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sebelum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HOA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integrasi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Indonesia dan Malaysia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disetujui</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dahulu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banknya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beberapa</w:t>
      </w:r>
      <w:proofErr w:type="spellEnd"/>
      <w:r w:rsidRPr="008F2147">
        <w:rPr>
          <w:rFonts w:ascii="Times New Roman" w:hAnsi="Times New Roman" w:cs="Times New Roman"/>
        </w:rPr>
        <w:t xml:space="preserve"> negara di ASEAN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di Singapura, Thailand dan </w:t>
      </w:r>
      <w:proofErr w:type="spellStart"/>
      <w:r w:rsidRPr="008F2147">
        <w:rPr>
          <w:rFonts w:ascii="Times New Roman" w:hAnsi="Times New Roman" w:cs="Times New Roman"/>
        </w:rPr>
        <w:t>tentunya</w:t>
      </w:r>
      <w:proofErr w:type="spellEnd"/>
      <w:r w:rsidRPr="008F2147">
        <w:rPr>
          <w:rFonts w:ascii="Times New Roman" w:hAnsi="Times New Roman" w:cs="Times New Roman"/>
        </w:rPr>
        <w:t xml:space="preserve"> juga di Indonesia. </w:t>
      </w:r>
      <w:proofErr w:type="spellStart"/>
      <w:r w:rsidRPr="008F2147">
        <w:rPr>
          <w:rFonts w:ascii="Times New Roman" w:hAnsi="Times New Roman" w:cs="Times New Roman"/>
        </w:rPr>
        <w:t>Beberapa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sebelumnya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dua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asal</w:t>
      </w:r>
      <w:proofErr w:type="spellEnd"/>
      <w:r w:rsidRPr="008F2147">
        <w:rPr>
          <w:rFonts w:ascii="Times New Roman" w:hAnsi="Times New Roman" w:cs="Times New Roman"/>
        </w:rPr>
        <w:t xml:space="preserve"> Malaysia di Indonesia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dahulu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CIMB NIAGA dan MAYBANK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mengakuisisi</w:t>
      </w:r>
      <w:proofErr w:type="spellEnd"/>
      <w:r w:rsidRPr="008F2147">
        <w:rPr>
          <w:rFonts w:ascii="Times New Roman" w:hAnsi="Times New Roman" w:cs="Times New Roman"/>
        </w:rPr>
        <w:t xml:space="preserve"> 2 bank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Dua</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cabangnya</w:t>
      </w:r>
      <w:proofErr w:type="spellEnd"/>
      <w:r w:rsidRPr="008F2147">
        <w:rPr>
          <w:rFonts w:ascii="Times New Roman" w:hAnsi="Times New Roman" w:cs="Times New Roman"/>
        </w:rPr>
        <w:t xml:space="preserve"> di Indonesia </w:t>
      </w:r>
      <w:proofErr w:type="spellStart"/>
      <w:r w:rsidRPr="008F2147">
        <w:rPr>
          <w:rFonts w:ascii="Times New Roman" w:hAnsi="Times New Roman" w:cs="Times New Roman"/>
        </w:rPr>
        <w:t>atas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imbas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sebesar</w:t>
      </w:r>
      <w:proofErr w:type="spellEnd"/>
      <w:r w:rsidRPr="008F2147">
        <w:rPr>
          <w:rFonts w:ascii="Times New Roman" w:hAnsi="Times New Roman" w:cs="Times New Roman"/>
        </w:rPr>
        <w:t xml:space="preserve"> 99% di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
    <w:p w14:paraId="658AE926" w14:textId="1140F84E" w:rsidR="00CE26CB" w:rsidRPr="008F2147" w:rsidRDefault="00CE26CB" w:rsidP="0026551D">
      <w:pPr>
        <w:spacing w:after="0" w:line="240" w:lineRule="auto"/>
        <w:ind w:firstLine="709"/>
        <w:jc w:val="both"/>
        <w:rPr>
          <w:rFonts w:ascii="Times New Roman" w:hAnsi="Times New Roman" w:cs="Times New Roman"/>
          <w:color w:val="000000"/>
          <w:shd w:val="clear" w:color="auto" w:fill="FFFFFF"/>
        </w:rPr>
      </w:pPr>
      <w:r w:rsidRPr="008F2147">
        <w:rPr>
          <w:rFonts w:ascii="Times New Roman" w:hAnsi="Times New Roman" w:cs="Times New Roman"/>
          <w:color w:val="000000" w:themeColor="text1"/>
        </w:rPr>
        <w:t xml:space="preserve">Pada </w:t>
      </w:r>
      <w:proofErr w:type="spellStart"/>
      <w:r w:rsidRPr="008F2147">
        <w:rPr>
          <w:rFonts w:ascii="Times New Roman" w:hAnsi="Times New Roman" w:cs="Times New Roman"/>
          <w:color w:val="000000" w:themeColor="text1"/>
        </w:rPr>
        <w:t>Oktober</w:t>
      </w:r>
      <w:proofErr w:type="spellEnd"/>
      <w:r w:rsidRPr="008F2147">
        <w:rPr>
          <w:rFonts w:ascii="Times New Roman" w:hAnsi="Times New Roman" w:cs="Times New Roman"/>
          <w:color w:val="000000" w:themeColor="text1"/>
        </w:rPr>
        <w:t xml:space="preserve"> 2008 </w:t>
      </w:r>
      <w:r w:rsidRPr="008F2147">
        <w:rPr>
          <w:rFonts w:ascii="Times New Roman" w:hAnsi="Times New Roman" w:cs="Times New Roman"/>
          <w:color w:val="000000" w:themeColor="text1"/>
          <w:spacing w:val="2"/>
        </w:rPr>
        <w:t xml:space="preserve">Malayan Banking Bhd. (Maybank) </w:t>
      </w:r>
      <w:proofErr w:type="spellStart"/>
      <w:r w:rsidRPr="008F2147">
        <w:rPr>
          <w:rFonts w:ascii="Times New Roman" w:hAnsi="Times New Roman" w:cs="Times New Roman"/>
          <w:color w:val="000000" w:themeColor="text1"/>
          <w:spacing w:val="2"/>
        </w:rPr>
        <w:t>telah</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melakukan</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akuisisi</w:t>
      </w:r>
      <w:proofErr w:type="spellEnd"/>
      <w:r w:rsidRPr="008F2147">
        <w:rPr>
          <w:rFonts w:ascii="Times New Roman" w:hAnsi="Times New Roman" w:cs="Times New Roman"/>
          <w:color w:val="000000" w:themeColor="text1"/>
          <w:spacing w:val="2"/>
        </w:rPr>
        <w:t xml:space="preserve"> 55.6 </w:t>
      </w:r>
      <w:proofErr w:type="spellStart"/>
      <w:r w:rsidRPr="008F2147">
        <w:rPr>
          <w:rFonts w:ascii="Times New Roman" w:hAnsi="Times New Roman" w:cs="Times New Roman"/>
          <w:color w:val="000000" w:themeColor="text1"/>
          <w:spacing w:val="2"/>
        </w:rPr>
        <w:t>persen</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saham</w:t>
      </w:r>
      <w:proofErr w:type="spellEnd"/>
      <w:r w:rsidRPr="008F2147">
        <w:rPr>
          <w:rFonts w:ascii="Times New Roman" w:hAnsi="Times New Roman" w:cs="Times New Roman"/>
          <w:color w:val="000000" w:themeColor="text1"/>
          <w:spacing w:val="2"/>
        </w:rPr>
        <w:t xml:space="preserve"> di PT. Bank </w:t>
      </w:r>
      <w:proofErr w:type="spellStart"/>
      <w:r w:rsidRPr="008F2147">
        <w:rPr>
          <w:rFonts w:ascii="Times New Roman" w:hAnsi="Times New Roman" w:cs="Times New Roman"/>
          <w:color w:val="000000" w:themeColor="text1"/>
          <w:spacing w:val="2"/>
        </w:rPr>
        <w:t>Internasional</w:t>
      </w:r>
      <w:proofErr w:type="spellEnd"/>
      <w:r w:rsidRPr="008F2147">
        <w:rPr>
          <w:rFonts w:ascii="Times New Roman" w:hAnsi="Times New Roman" w:cs="Times New Roman"/>
          <w:color w:val="000000" w:themeColor="text1"/>
          <w:spacing w:val="2"/>
        </w:rPr>
        <w:t xml:space="preserve"> Indonesia </w:t>
      </w:r>
      <w:proofErr w:type="spellStart"/>
      <w:r w:rsidRPr="008F2147">
        <w:rPr>
          <w:rFonts w:ascii="Times New Roman" w:hAnsi="Times New Roman" w:cs="Times New Roman"/>
          <w:color w:val="000000" w:themeColor="text1"/>
          <w:spacing w:val="2"/>
        </w:rPr>
        <w:t>atau</w:t>
      </w:r>
      <w:proofErr w:type="spellEnd"/>
      <w:r w:rsidRPr="008F2147">
        <w:rPr>
          <w:rFonts w:ascii="Times New Roman" w:hAnsi="Times New Roman" w:cs="Times New Roman"/>
          <w:color w:val="000000" w:themeColor="text1"/>
          <w:spacing w:val="2"/>
        </w:rPr>
        <w:t xml:space="preserve"> (BII) </w:t>
      </w:r>
      <w:proofErr w:type="spellStart"/>
      <w:r w:rsidRPr="008F2147">
        <w:rPr>
          <w:rFonts w:ascii="Times New Roman" w:hAnsi="Times New Roman" w:cs="Times New Roman"/>
          <w:color w:val="000000" w:themeColor="text1"/>
          <w:spacing w:val="2"/>
        </w:rPr>
        <w:t>dengan</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biaya</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sebesar</w:t>
      </w:r>
      <w:proofErr w:type="spellEnd"/>
      <w:r w:rsidRPr="008F2147">
        <w:rPr>
          <w:rFonts w:ascii="Times New Roman" w:hAnsi="Times New Roman" w:cs="Times New Roman"/>
          <w:color w:val="000000" w:themeColor="text1"/>
          <w:spacing w:val="2"/>
        </w:rPr>
        <w:t xml:space="preserve"> 4,26 </w:t>
      </w:r>
      <w:proofErr w:type="spellStart"/>
      <w:r w:rsidRPr="008F2147">
        <w:rPr>
          <w:rFonts w:ascii="Times New Roman" w:hAnsi="Times New Roman" w:cs="Times New Roman"/>
          <w:color w:val="000000" w:themeColor="text1"/>
          <w:spacing w:val="2"/>
        </w:rPr>
        <w:t>miliar</w:t>
      </w:r>
      <w:proofErr w:type="spellEnd"/>
      <w:r w:rsidRPr="008F2147">
        <w:rPr>
          <w:rFonts w:ascii="Times New Roman" w:hAnsi="Times New Roman" w:cs="Times New Roman"/>
          <w:color w:val="000000" w:themeColor="text1"/>
          <w:spacing w:val="2"/>
        </w:rPr>
        <w:t xml:space="preserve"> ringgit Malaysia </w:t>
      </w:r>
      <w:proofErr w:type="spellStart"/>
      <w:r w:rsidRPr="008F2147">
        <w:rPr>
          <w:rFonts w:ascii="Times New Roman" w:hAnsi="Times New Roman" w:cs="Times New Roman"/>
          <w:color w:val="000000" w:themeColor="text1"/>
          <w:spacing w:val="2"/>
        </w:rPr>
        <w:t>atau</w:t>
      </w:r>
      <w:proofErr w:type="spellEnd"/>
      <w:r w:rsidRPr="008F2147">
        <w:rPr>
          <w:rFonts w:ascii="Times New Roman" w:hAnsi="Times New Roman" w:cs="Times New Roman"/>
          <w:color w:val="000000" w:themeColor="text1"/>
          <w:spacing w:val="2"/>
        </w:rPr>
        <w:t xml:space="preserve"> </w:t>
      </w:r>
      <w:proofErr w:type="spellStart"/>
      <w:r w:rsidRPr="008F2147">
        <w:rPr>
          <w:rFonts w:ascii="Times New Roman" w:hAnsi="Times New Roman" w:cs="Times New Roman"/>
          <w:color w:val="000000" w:themeColor="text1"/>
          <w:spacing w:val="2"/>
        </w:rPr>
        <w:t>sekitar</w:t>
      </w:r>
      <w:proofErr w:type="spellEnd"/>
      <w:r w:rsidRPr="008F2147">
        <w:rPr>
          <w:rFonts w:ascii="Times New Roman" w:hAnsi="Times New Roman" w:cs="Times New Roman"/>
          <w:color w:val="000000" w:themeColor="text1"/>
          <w:spacing w:val="2"/>
        </w:rPr>
        <w:t xml:space="preserve"> Rp. 11,8 </w:t>
      </w:r>
      <w:proofErr w:type="spellStart"/>
      <w:r w:rsidRPr="008F2147">
        <w:rPr>
          <w:rFonts w:ascii="Times New Roman" w:hAnsi="Times New Roman" w:cs="Times New Roman"/>
          <w:color w:val="000000" w:themeColor="text1"/>
          <w:spacing w:val="2"/>
        </w:rPr>
        <w:t>triliun</w:t>
      </w:r>
      <w:proofErr w:type="spellEnd"/>
      <w:r w:rsidRPr="008F2147">
        <w:rPr>
          <w:rFonts w:ascii="Times New Roman" w:hAnsi="Times New Roman" w:cs="Times New Roman"/>
          <w:color w:val="000000" w:themeColor="text1"/>
          <w:spacing w:val="2"/>
        </w:rPr>
        <w:t>.</w:t>
      </w:r>
      <w:r w:rsidR="0026551D" w:rsidRPr="008F2147">
        <w:rPr>
          <w:rFonts w:ascii="Times New Roman" w:hAnsi="Times New Roman" w:cs="Times New Roman"/>
          <w:color w:val="000000" w:themeColor="text1"/>
        </w:rPr>
        <w:t xml:space="preserve"> </w:t>
      </w:r>
      <w:proofErr w:type="spellStart"/>
      <w:r w:rsidRPr="008F2147">
        <w:rPr>
          <w:rFonts w:ascii="Times New Roman" w:hAnsi="Times New Roman" w:cs="Times New Roman"/>
          <w:color w:val="000000" w:themeColor="text1"/>
        </w:rPr>
        <w:t>Bahkan</w:t>
      </w:r>
      <w:proofErr w:type="spellEnd"/>
      <w:r w:rsidRPr="008F2147">
        <w:rPr>
          <w:rFonts w:ascii="Times New Roman" w:hAnsi="Times New Roman" w:cs="Times New Roman"/>
          <w:color w:val="000000" w:themeColor="text1"/>
        </w:rPr>
        <w:t xml:space="preserve"> </w:t>
      </w:r>
      <w:proofErr w:type="spellStart"/>
      <w:r w:rsidRPr="008F2147">
        <w:rPr>
          <w:rFonts w:ascii="Times New Roman" w:hAnsi="Times New Roman" w:cs="Times New Roman"/>
          <w:color w:val="000000" w:themeColor="text1"/>
        </w:rPr>
        <w:t>sebelum</w:t>
      </w:r>
      <w:proofErr w:type="spellEnd"/>
      <w:r w:rsidRPr="008F2147">
        <w:rPr>
          <w:rFonts w:ascii="Times New Roman" w:hAnsi="Times New Roman" w:cs="Times New Roman"/>
          <w:color w:val="000000" w:themeColor="text1"/>
        </w:rPr>
        <w:t xml:space="preserve"> </w:t>
      </w:r>
      <w:proofErr w:type="spellStart"/>
      <w:r w:rsidRPr="008F2147">
        <w:rPr>
          <w:rFonts w:ascii="Times New Roman" w:hAnsi="Times New Roman" w:cs="Times New Roman"/>
          <w:color w:val="000000" w:themeColor="text1"/>
        </w:rPr>
        <w:t>adanya</w:t>
      </w:r>
      <w:proofErr w:type="spellEnd"/>
      <w:r w:rsidRPr="008F2147">
        <w:rPr>
          <w:rFonts w:ascii="Times New Roman" w:hAnsi="Times New Roman" w:cs="Times New Roman"/>
          <w:color w:val="000000" w:themeColor="text1"/>
        </w:rPr>
        <w:t xml:space="preserve"> </w:t>
      </w:r>
      <w:proofErr w:type="spellStart"/>
      <w:r w:rsidRPr="008F2147">
        <w:rPr>
          <w:rFonts w:ascii="Times New Roman" w:hAnsi="Times New Roman" w:cs="Times New Roman"/>
          <w:color w:val="000000" w:themeColor="text1"/>
          <w:shd w:val="clear" w:color="auto" w:fill="FFFFFF"/>
        </w:rPr>
        <w:t>akuisisi</w:t>
      </w:r>
      <w:proofErr w:type="spellEnd"/>
      <w:r w:rsidRPr="008F2147">
        <w:rPr>
          <w:rFonts w:ascii="Times New Roman" w:hAnsi="Times New Roman" w:cs="Times New Roman"/>
          <w:color w:val="000000" w:themeColor="text1"/>
          <w:shd w:val="clear" w:color="auto" w:fill="FFFFFF"/>
        </w:rPr>
        <w:t xml:space="preserve"> oleh Maybank, di </w:t>
      </w:r>
      <w:proofErr w:type="spellStart"/>
      <w:r w:rsidRPr="008F2147">
        <w:rPr>
          <w:rFonts w:ascii="Times New Roman" w:hAnsi="Times New Roman" w:cs="Times New Roman"/>
          <w:color w:val="000000" w:themeColor="text1"/>
          <w:shd w:val="clear" w:color="auto" w:fill="FFFFFF"/>
        </w:rPr>
        <w:t>tahun</w:t>
      </w:r>
      <w:proofErr w:type="spellEnd"/>
      <w:r w:rsidRPr="008F2147">
        <w:rPr>
          <w:rFonts w:ascii="Times New Roman" w:hAnsi="Times New Roman" w:cs="Times New Roman"/>
          <w:color w:val="000000" w:themeColor="text1"/>
          <w:shd w:val="clear" w:color="auto" w:fill="FFFFFF"/>
        </w:rPr>
        <w:t xml:space="preserve"> yang </w:t>
      </w:r>
      <w:proofErr w:type="spellStart"/>
      <w:r w:rsidRPr="008F2147">
        <w:rPr>
          <w:rFonts w:ascii="Times New Roman" w:hAnsi="Times New Roman" w:cs="Times New Roman"/>
          <w:color w:val="000000" w:themeColor="text1"/>
          <w:shd w:val="clear" w:color="auto" w:fill="FFFFFF"/>
        </w:rPr>
        <w:t>sama</w:t>
      </w:r>
      <w:proofErr w:type="spellEnd"/>
      <w:r w:rsidRPr="008F2147">
        <w:rPr>
          <w:rFonts w:ascii="Times New Roman" w:hAnsi="Times New Roman" w:cs="Times New Roman"/>
          <w:color w:val="000000" w:themeColor="text1"/>
          <w:shd w:val="clear" w:color="auto" w:fill="FFFFFF"/>
        </w:rPr>
        <w:t xml:space="preserve"> juga </w:t>
      </w:r>
      <w:proofErr w:type="spellStart"/>
      <w:r w:rsidRPr="008F2147">
        <w:rPr>
          <w:rFonts w:ascii="Times New Roman" w:hAnsi="Times New Roman" w:cs="Times New Roman"/>
          <w:color w:val="000000" w:themeColor="text1"/>
          <w:shd w:val="clear" w:color="auto" w:fill="FFFFFF"/>
        </w:rPr>
        <w:t>terjadi</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penggabungan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atau</w:t>
      </w:r>
      <w:proofErr w:type="spellEnd"/>
      <w:r w:rsidRPr="008F2147">
        <w:rPr>
          <w:rFonts w:ascii="Times New Roman" w:hAnsi="Times New Roman" w:cs="Times New Roman"/>
          <w:color w:val="000000" w:themeColor="text1"/>
          <w:shd w:val="clear" w:color="auto" w:fill="FFFFFF"/>
        </w:rPr>
        <w:t xml:space="preserve"> </w:t>
      </w:r>
      <w:r w:rsidRPr="008F2147">
        <w:rPr>
          <w:rFonts w:ascii="Times New Roman" w:hAnsi="Times New Roman" w:cs="Times New Roman"/>
          <w:i/>
          <w:color w:val="000000" w:themeColor="text1"/>
          <w:shd w:val="clear" w:color="auto" w:fill="FFFFFF"/>
        </w:rPr>
        <w:t>merger</w:t>
      </w:r>
      <w:r w:rsidRPr="008F2147">
        <w:rPr>
          <w:rFonts w:ascii="Times New Roman" w:hAnsi="Times New Roman" w:cs="Times New Roman"/>
          <w:color w:val="000000" w:themeColor="text1"/>
          <w:shd w:val="clear" w:color="auto" w:fill="FFFFFF"/>
        </w:rPr>
        <w:t xml:space="preserve"> yang </w:t>
      </w:r>
      <w:proofErr w:type="spellStart"/>
      <w:r w:rsidRPr="008F2147">
        <w:rPr>
          <w:rFonts w:ascii="Times New Roman" w:hAnsi="Times New Roman" w:cs="Times New Roman"/>
          <w:color w:val="000000" w:themeColor="text1"/>
          <w:shd w:val="clear" w:color="auto" w:fill="FFFFFF"/>
        </w:rPr>
        <w:t>sejalan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dengan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adanya</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peraturan</w:t>
      </w:r>
      <w:proofErr w:type="spellEnd"/>
      <w:r w:rsidRPr="008F2147">
        <w:rPr>
          <w:rFonts w:ascii="Times New Roman" w:hAnsi="Times New Roman" w:cs="Times New Roman"/>
          <w:color w:val="000000" w:themeColor="text1"/>
          <w:shd w:val="clear" w:color="auto" w:fill="FFFFFF"/>
        </w:rPr>
        <w:t xml:space="preserve"> </w:t>
      </w:r>
      <w:r w:rsidRPr="008F2147">
        <w:rPr>
          <w:rFonts w:ascii="Times New Roman" w:hAnsi="Times New Roman" w:cs="Times New Roman"/>
          <w:i/>
          <w:iCs/>
          <w:color w:val="000000" w:themeColor="text1"/>
          <w:shd w:val="clear" w:color="auto" w:fill="FFFFFF"/>
        </w:rPr>
        <w:t>single presence policy</w:t>
      </w:r>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atau</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dikenal</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dengan</w:t>
      </w:r>
      <w:proofErr w:type="spellEnd"/>
      <w:r w:rsidRPr="008F2147">
        <w:rPr>
          <w:rFonts w:ascii="Times New Roman" w:hAnsi="Times New Roman" w:cs="Times New Roman"/>
          <w:color w:val="000000" w:themeColor="text1"/>
          <w:shd w:val="clear" w:color="auto" w:fill="FFFFFF"/>
        </w:rPr>
        <w:t xml:space="preserve"> SPP. SPP </w:t>
      </w:r>
      <w:proofErr w:type="spellStart"/>
      <w:r w:rsidRPr="008F2147">
        <w:rPr>
          <w:rFonts w:ascii="Times New Roman" w:hAnsi="Times New Roman" w:cs="Times New Roman"/>
          <w:color w:val="000000" w:themeColor="text1"/>
          <w:shd w:val="clear" w:color="auto" w:fill="FFFFFF"/>
        </w:rPr>
        <w:t>merupakan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sebuah</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peraturan</w:t>
      </w:r>
      <w:proofErr w:type="spellEnd"/>
      <w:r w:rsidRPr="008F2147">
        <w:rPr>
          <w:rFonts w:ascii="Times New Roman" w:hAnsi="Times New Roman" w:cs="Times New Roman"/>
          <w:color w:val="000000" w:themeColor="text1"/>
          <w:shd w:val="clear" w:color="auto" w:fill="FFFFFF"/>
        </w:rPr>
        <w:t xml:space="preserve"> yang </w:t>
      </w:r>
      <w:proofErr w:type="spellStart"/>
      <w:r w:rsidRPr="008F2147">
        <w:rPr>
          <w:rFonts w:ascii="Times New Roman" w:hAnsi="Times New Roman" w:cs="Times New Roman"/>
          <w:color w:val="000000" w:themeColor="text1"/>
          <w:shd w:val="clear" w:color="auto" w:fill="FFFFFF"/>
        </w:rPr>
        <w:t>berlaku</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untuk</w:t>
      </w:r>
      <w:proofErr w:type="spellEnd"/>
      <w:r w:rsidRPr="008F2147">
        <w:rPr>
          <w:rFonts w:ascii="Times New Roman" w:hAnsi="Times New Roman" w:cs="Times New Roman"/>
          <w:color w:val="000000" w:themeColor="text1"/>
          <w:shd w:val="clear" w:color="auto" w:fill="FFFFFF"/>
        </w:rPr>
        <w:t xml:space="preserve"> bank yang </w:t>
      </w:r>
      <w:proofErr w:type="spellStart"/>
      <w:r w:rsidRPr="008F2147">
        <w:rPr>
          <w:rFonts w:ascii="Times New Roman" w:hAnsi="Times New Roman" w:cs="Times New Roman"/>
          <w:color w:val="000000" w:themeColor="text1"/>
          <w:shd w:val="clear" w:color="auto" w:fill="FFFFFF"/>
        </w:rPr>
        <w:t>mempunyai</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pemilik</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saham</w:t>
      </w:r>
      <w:proofErr w:type="spellEnd"/>
      <w:r w:rsidRPr="008F2147">
        <w:rPr>
          <w:rFonts w:ascii="Times New Roman" w:hAnsi="Times New Roman" w:cs="Times New Roman"/>
          <w:color w:val="000000" w:themeColor="text1"/>
          <w:shd w:val="clear" w:color="auto" w:fill="FFFFFF"/>
        </w:rPr>
        <w:t xml:space="preserve"> yang </w:t>
      </w:r>
      <w:proofErr w:type="spellStart"/>
      <w:r w:rsidRPr="008F2147">
        <w:rPr>
          <w:rFonts w:ascii="Times New Roman" w:hAnsi="Times New Roman" w:cs="Times New Roman"/>
          <w:color w:val="000000" w:themeColor="text1"/>
          <w:shd w:val="clear" w:color="auto" w:fill="FFFFFF"/>
        </w:rPr>
        <w:t>sama</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untuk</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menggabungkan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sebuah</w:t>
      </w:r>
      <w:proofErr w:type="spellEnd"/>
      <w:r w:rsidRPr="008F2147">
        <w:rPr>
          <w:rFonts w:ascii="Times New Roman" w:hAnsi="Times New Roman" w:cs="Times New Roman"/>
          <w:color w:val="000000" w:themeColor="text1"/>
          <w:shd w:val="clear" w:color="auto" w:fill="FFFFFF"/>
        </w:rPr>
        <w:t xml:space="preserve"> bank </w:t>
      </w:r>
      <w:proofErr w:type="spellStart"/>
      <w:r w:rsidRPr="008F2147">
        <w:rPr>
          <w:rFonts w:ascii="Times New Roman" w:hAnsi="Times New Roman" w:cs="Times New Roman"/>
          <w:color w:val="000000" w:themeColor="text1"/>
          <w:shd w:val="clear" w:color="auto" w:fill="FFFFFF"/>
        </w:rPr>
        <w:t>atau</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melepas</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kepemilikan</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saham</w:t>
      </w:r>
      <w:proofErr w:type="spellEnd"/>
      <w:r w:rsidRPr="008F2147">
        <w:rPr>
          <w:rFonts w:ascii="Times New Roman" w:hAnsi="Times New Roman" w:cs="Times New Roman"/>
          <w:color w:val="000000" w:themeColor="text1"/>
          <w:shd w:val="clear" w:color="auto" w:fill="FFFFFF"/>
        </w:rPr>
        <w:t xml:space="preserve"> </w:t>
      </w:r>
      <w:proofErr w:type="spellStart"/>
      <w:r w:rsidRPr="008F2147">
        <w:rPr>
          <w:rFonts w:ascii="Times New Roman" w:hAnsi="Times New Roman" w:cs="Times New Roman"/>
          <w:color w:val="000000" w:themeColor="text1"/>
          <w:shd w:val="clear" w:color="auto" w:fill="FFFFFF"/>
        </w:rPr>
        <w:t>terbesar</w:t>
      </w:r>
      <w:proofErr w:type="spellEnd"/>
      <w:r w:rsidRPr="008F2147">
        <w:rPr>
          <w:rFonts w:ascii="Times New Roman" w:hAnsi="Times New Roman" w:cs="Times New Roman"/>
          <w:color w:val="000000" w:themeColor="text1"/>
          <w:shd w:val="clear" w:color="auto" w:fill="FFFFFF"/>
        </w:rPr>
        <w:t xml:space="preserve"> di salah </w:t>
      </w:r>
      <w:proofErr w:type="spellStart"/>
      <w:r w:rsidRPr="008F2147">
        <w:rPr>
          <w:rFonts w:ascii="Times New Roman" w:hAnsi="Times New Roman" w:cs="Times New Roman"/>
          <w:color w:val="000000" w:themeColor="text1"/>
          <w:shd w:val="clear" w:color="auto" w:fill="FFFFFF"/>
        </w:rPr>
        <w:t>satu</w:t>
      </w:r>
      <w:proofErr w:type="spellEnd"/>
      <w:r w:rsidRPr="008F2147">
        <w:rPr>
          <w:rFonts w:ascii="Times New Roman" w:hAnsi="Times New Roman" w:cs="Times New Roman"/>
          <w:color w:val="000000" w:themeColor="text1"/>
          <w:shd w:val="clear" w:color="auto" w:fill="FFFFFF"/>
        </w:rPr>
        <w:t xml:space="preserve"> bank. </w:t>
      </w:r>
      <w:proofErr w:type="spellStart"/>
      <w:r w:rsidRPr="008F2147">
        <w:rPr>
          <w:rFonts w:ascii="Times New Roman" w:hAnsi="Times New Roman" w:cs="Times New Roman"/>
          <w:color w:val="000000"/>
          <w:shd w:val="clear" w:color="auto" w:fill="FFFFFF"/>
        </w:rPr>
        <w:t>Dengan</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adanya</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peraturan</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tersebut</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seorang</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pemegang</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saham</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tidak</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boleh</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menjadi</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pemilik</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saham</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utama</w:t>
      </w:r>
      <w:proofErr w:type="spellEnd"/>
      <w:r w:rsidRPr="008F2147">
        <w:rPr>
          <w:rFonts w:ascii="Times New Roman" w:hAnsi="Times New Roman" w:cs="Times New Roman"/>
          <w:color w:val="000000"/>
          <w:shd w:val="clear" w:color="auto" w:fill="FFFFFF"/>
        </w:rPr>
        <w:t xml:space="preserve"> pada </w:t>
      </w:r>
      <w:proofErr w:type="spellStart"/>
      <w:r w:rsidRPr="008F2147">
        <w:rPr>
          <w:rFonts w:ascii="Times New Roman" w:hAnsi="Times New Roman" w:cs="Times New Roman"/>
          <w:color w:val="000000"/>
          <w:shd w:val="clear" w:color="auto" w:fill="FFFFFF"/>
        </w:rPr>
        <w:t>dua</w:t>
      </w:r>
      <w:proofErr w:type="spellEnd"/>
      <w:r w:rsidRPr="008F2147">
        <w:rPr>
          <w:rFonts w:ascii="Times New Roman" w:hAnsi="Times New Roman" w:cs="Times New Roman"/>
          <w:color w:val="000000"/>
          <w:shd w:val="clear" w:color="auto" w:fill="FFFFFF"/>
        </w:rPr>
        <w:t xml:space="preserve"> bank yang </w:t>
      </w:r>
      <w:proofErr w:type="spellStart"/>
      <w:r w:rsidRPr="008F2147">
        <w:rPr>
          <w:rFonts w:ascii="Times New Roman" w:hAnsi="Times New Roman" w:cs="Times New Roman"/>
          <w:color w:val="000000"/>
          <w:shd w:val="clear" w:color="auto" w:fill="FFFFFF"/>
        </w:rPr>
        <w:t>berbeda</w:t>
      </w:r>
      <w:proofErr w:type="spellEnd"/>
      <w:r w:rsidRPr="008F2147">
        <w:rPr>
          <w:rFonts w:ascii="Times New Roman" w:hAnsi="Times New Roman" w:cs="Times New Roman"/>
          <w:color w:val="000000"/>
          <w:shd w:val="clear" w:color="auto" w:fill="FFFFFF"/>
        </w:rPr>
        <w:t>.</w:t>
      </w:r>
    </w:p>
    <w:p w14:paraId="1D1F3C56" w14:textId="1DDA4078" w:rsidR="00CE26CB" w:rsidRPr="008F2147" w:rsidRDefault="00CE26CB" w:rsidP="0026551D">
      <w:pPr>
        <w:spacing w:after="0" w:line="240" w:lineRule="auto"/>
        <w:ind w:firstLine="709"/>
        <w:jc w:val="both"/>
        <w:rPr>
          <w:rFonts w:ascii="Times New Roman" w:hAnsi="Times New Roman" w:cs="Times New Roman"/>
        </w:rPr>
      </w:pPr>
      <w:r w:rsidRPr="008F2147">
        <w:rPr>
          <w:rFonts w:ascii="Times New Roman" w:hAnsi="Times New Roman" w:cs="Times New Roman"/>
          <w:i/>
          <w:color w:val="000000"/>
          <w:shd w:val="clear" w:color="auto" w:fill="FFFFFF"/>
        </w:rPr>
        <w:t>Merger</w:t>
      </w:r>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tersebut</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terjadi</w:t>
      </w:r>
      <w:proofErr w:type="spellEnd"/>
      <w:r w:rsidRPr="008F2147">
        <w:rPr>
          <w:rFonts w:ascii="Times New Roman" w:hAnsi="Times New Roman" w:cs="Times New Roman"/>
          <w:color w:val="000000"/>
          <w:shd w:val="clear" w:color="auto" w:fill="FFFFFF"/>
        </w:rPr>
        <w:t xml:space="preserve"> di Bank CIMB </w:t>
      </w:r>
      <w:proofErr w:type="spellStart"/>
      <w:r w:rsidRPr="008F2147">
        <w:rPr>
          <w:rFonts w:ascii="Times New Roman" w:hAnsi="Times New Roman" w:cs="Times New Roman"/>
          <w:color w:val="000000"/>
          <w:shd w:val="clear" w:color="auto" w:fill="FFFFFF"/>
        </w:rPr>
        <w:t>Niaga</w:t>
      </w:r>
      <w:proofErr w:type="spellEnd"/>
      <w:r w:rsidRPr="008F2147">
        <w:rPr>
          <w:rFonts w:ascii="Times New Roman" w:hAnsi="Times New Roman" w:cs="Times New Roman"/>
          <w:color w:val="000000"/>
          <w:shd w:val="clear" w:color="auto" w:fill="FFFFFF"/>
        </w:rPr>
        <w:t xml:space="preserve">, bank </w:t>
      </w:r>
      <w:proofErr w:type="spellStart"/>
      <w:r w:rsidRPr="008F2147">
        <w:rPr>
          <w:rFonts w:ascii="Times New Roman" w:hAnsi="Times New Roman" w:cs="Times New Roman"/>
          <w:color w:val="000000"/>
          <w:shd w:val="clear" w:color="auto" w:fill="FFFFFF"/>
        </w:rPr>
        <w:t>ini</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merupakan</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hasil</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penggabungan</w:t>
      </w:r>
      <w:proofErr w:type="spellEnd"/>
      <w:r w:rsidRPr="008F2147">
        <w:rPr>
          <w:rFonts w:ascii="Times New Roman" w:hAnsi="Times New Roman" w:cs="Times New Roman"/>
          <w:color w:val="000000"/>
          <w:shd w:val="clear" w:color="auto" w:fill="FFFFFF"/>
        </w:rPr>
        <w:t xml:space="preserve"> Lippo Bank dan Bank </w:t>
      </w:r>
      <w:proofErr w:type="spellStart"/>
      <w:r w:rsidRPr="008F2147">
        <w:rPr>
          <w:rFonts w:ascii="Times New Roman" w:hAnsi="Times New Roman" w:cs="Times New Roman"/>
          <w:color w:val="000000"/>
          <w:shd w:val="clear" w:color="auto" w:fill="FFFFFF"/>
        </w:rPr>
        <w:t>Niaga</w:t>
      </w:r>
      <w:proofErr w:type="spellEnd"/>
      <w:r w:rsidRPr="008F2147">
        <w:rPr>
          <w:rFonts w:ascii="Times New Roman" w:hAnsi="Times New Roman" w:cs="Times New Roman"/>
          <w:color w:val="000000"/>
          <w:shd w:val="clear" w:color="auto" w:fill="FFFFFF"/>
        </w:rPr>
        <w:t xml:space="preserve"> (yang </w:t>
      </w:r>
      <w:proofErr w:type="spellStart"/>
      <w:r w:rsidRPr="008F2147">
        <w:rPr>
          <w:rFonts w:ascii="Times New Roman" w:hAnsi="Times New Roman" w:cs="Times New Roman"/>
          <w:color w:val="000000"/>
          <w:shd w:val="clear" w:color="auto" w:fill="FFFFFF"/>
        </w:rPr>
        <w:t>terlebih</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dahulu</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diakuisisi</w:t>
      </w:r>
      <w:proofErr w:type="spellEnd"/>
      <w:r w:rsidRPr="008F2147">
        <w:rPr>
          <w:rFonts w:ascii="Times New Roman" w:hAnsi="Times New Roman" w:cs="Times New Roman"/>
          <w:color w:val="000000"/>
          <w:shd w:val="clear" w:color="auto" w:fill="FFFFFF"/>
        </w:rPr>
        <w:t xml:space="preserve"> oleh CIMB Group) pada </w:t>
      </w:r>
      <w:proofErr w:type="spellStart"/>
      <w:r w:rsidRPr="008F2147">
        <w:rPr>
          <w:rFonts w:ascii="Times New Roman" w:hAnsi="Times New Roman" w:cs="Times New Roman"/>
          <w:color w:val="000000"/>
          <w:shd w:val="clear" w:color="auto" w:fill="FFFFFF"/>
        </w:rPr>
        <w:t>Juni</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tahun</w:t>
      </w:r>
      <w:proofErr w:type="spellEnd"/>
      <w:r w:rsidRPr="008F2147">
        <w:rPr>
          <w:rFonts w:ascii="Times New Roman" w:hAnsi="Times New Roman" w:cs="Times New Roman"/>
          <w:color w:val="000000"/>
          <w:shd w:val="clear" w:color="auto" w:fill="FFFFFF"/>
        </w:rPr>
        <w:t xml:space="preserve"> 2008. </w:t>
      </w:r>
      <w:proofErr w:type="spellStart"/>
      <w:r w:rsidRPr="008F2147">
        <w:rPr>
          <w:rFonts w:ascii="Times New Roman" w:hAnsi="Times New Roman" w:cs="Times New Roman"/>
          <w:color w:val="000000"/>
          <w:shd w:val="clear" w:color="auto" w:fill="FFFFFF"/>
        </w:rPr>
        <w:t>Setelah</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sepakat</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untuk</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bergabung</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nama</w:t>
      </w:r>
      <w:proofErr w:type="spellEnd"/>
      <w:r w:rsidRPr="008F2147">
        <w:rPr>
          <w:rFonts w:ascii="Times New Roman" w:hAnsi="Times New Roman" w:cs="Times New Roman"/>
          <w:color w:val="000000"/>
          <w:shd w:val="clear" w:color="auto" w:fill="FFFFFF"/>
        </w:rPr>
        <w:t xml:space="preserve"> Bank CIMB </w:t>
      </w:r>
      <w:proofErr w:type="spellStart"/>
      <w:r w:rsidRPr="008F2147">
        <w:rPr>
          <w:rFonts w:ascii="Times New Roman" w:hAnsi="Times New Roman" w:cs="Times New Roman"/>
          <w:color w:val="000000"/>
          <w:shd w:val="clear" w:color="auto" w:fill="FFFFFF"/>
        </w:rPr>
        <w:t>Niaga</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sudah</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resmi</w:t>
      </w:r>
      <w:proofErr w:type="spellEnd"/>
      <w:r w:rsidRPr="008F2147">
        <w:rPr>
          <w:rFonts w:ascii="Times New Roman" w:hAnsi="Times New Roman" w:cs="Times New Roman"/>
          <w:color w:val="000000"/>
          <w:shd w:val="clear" w:color="auto" w:fill="FFFFFF"/>
        </w:rPr>
        <w:t xml:space="preserve"> </w:t>
      </w:r>
      <w:proofErr w:type="spellStart"/>
      <w:r w:rsidRPr="008F2147">
        <w:rPr>
          <w:rFonts w:ascii="Times New Roman" w:hAnsi="Times New Roman" w:cs="Times New Roman"/>
          <w:color w:val="000000"/>
          <w:shd w:val="clear" w:color="auto" w:fill="FFFFFF"/>
        </w:rPr>
        <w:t>digunakan</w:t>
      </w:r>
      <w:proofErr w:type="spellEnd"/>
      <w:r w:rsidRPr="008F2147">
        <w:rPr>
          <w:rFonts w:ascii="Times New Roman" w:hAnsi="Times New Roman" w:cs="Times New Roman"/>
          <w:color w:val="000000"/>
          <w:shd w:val="clear" w:color="auto" w:fill="FFFFFF"/>
        </w:rPr>
        <w:t xml:space="preserve"> pada November </w:t>
      </w:r>
      <w:proofErr w:type="spellStart"/>
      <w:r w:rsidRPr="008F2147">
        <w:rPr>
          <w:rFonts w:ascii="Times New Roman" w:hAnsi="Times New Roman" w:cs="Times New Roman"/>
          <w:color w:val="000000"/>
          <w:shd w:val="clear" w:color="auto" w:fill="FFFFFF"/>
        </w:rPr>
        <w:t>tahun</w:t>
      </w:r>
      <w:proofErr w:type="spellEnd"/>
      <w:r w:rsidRPr="008F2147">
        <w:rPr>
          <w:rFonts w:ascii="Times New Roman" w:hAnsi="Times New Roman" w:cs="Times New Roman"/>
          <w:color w:val="000000"/>
          <w:shd w:val="clear" w:color="auto" w:fill="FFFFFF"/>
        </w:rPr>
        <w:t xml:space="preserve"> 2008.</w:t>
      </w:r>
    </w:p>
    <w:p w14:paraId="525A6770" w14:textId="10CF1D0E" w:rsidR="00CE26CB" w:rsidRPr="008F2147" w:rsidRDefault="00CE26CB" w:rsidP="0026551D">
      <w:pPr>
        <w:spacing w:after="0" w:line="240" w:lineRule="auto"/>
        <w:ind w:firstLine="709"/>
        <w:jc w:val="both"/>
        <w:rPr>
          <w:rFonts w:ascii="Times New Roman" w:hAnsi="Times New Roman" w:cs="Times New Roman"/>
          <w:shd w:val="clear" w:color="auto" w:fill="FFFFFF"/>
        </w:rPr>
      </w:pPr>
      <w:proofErr w:type="spellStart"/>
      <w:r w:rsidRPr="008F2147">
        <w:rPr>
          <w:rFonts w:ascii="Times New Roman" w:hAnsi="Times New Roman" w:cs="Times New Roman"/>
          <w:shd w:val="clear" w:color="auto" w:fill="FFFFFF"/>
        </w:rPr>
        <w:t>Dengan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sudah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masuknya</w:t>
      </w:r>
      <w:proofErr w:type="spellEnd"/>
      <w:r w:rsidRPr="008F2147">
        <w:rPr>
          <w:rFonts w:ascii="Times New Roman" w:hAnsi="Times New Roman" w:cs="Times New Roman"/>
          <w:shd w:val="clear" w:color="auto" w:fill="FFFFFF"/>
        </w:rPr>
        <w:t xml:space="preserve"> investor </w:t>
      </w:r>
      <w:proofErr w:type="spellStart"/>
      <w:r w:rsidRPr="008F2147">
        <w:rPr>
          <w:rFonts w:ascii="Times New Roman" w:hAnsi="Times New Roman" w:cs="Times New Roman"/>
          <w:shd w:val="clear" w:color="auto" w:fill="FFFFFF"/>
        </w:rPr>
        <w:t>ke</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sektor</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nasional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dapat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meningkatkan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keuntungan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untuk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perekonomian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nasional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Sebab</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hal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memperkuat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kondisi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jasa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Indonesia </w:t>
      </w:r>
      <w:proofErr w:type="spellStart"/>
      <w:r w:rsidRPr="008F2147">
        <w:rPr>
          <w:rFonts w:ascii="Times New Roman" w:hAnsi="Times New Roman" w:cs="Times New Roman"/>
          <w:shd w:val="clear" w:color="auto" w:fill="FFFFFF"/>
        </w:rPr>
        <w:t>dari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sisi</w:t>
      </w:r>
      <w:proofErr w:type="spellEnd"/>
      <w:r w:rsidRPr="008F2147">
        <w:rPr>
          <w:rFonts w:ascii="Times New Roman" w:hAnsi="Times New Roman" w:cs="Times New Roman"/>
          <w:shd w:val="clear" w:color="auto" w:fill="FFFFFF"/>
        </w:rPr>
        <w:t xml:space="preserve"> modal </w:t>
      </w:r>
      <w:proofErr w:type="spellStart"/>
      <w:r w:rsidRPr="008F2147">
        <w:rPr>
          <w:rFonts w:ascii="Times New Roman" w:hAnsi="Times New Roman" w:cs="Times New Roman"/>
          <w:shd w:val="clear" w:color="auto" w:fill="FFFFFF"/>
        </w:rPr>
        <w:t>hingga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sisi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bisnisnya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Dengan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adanya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akuisisi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ini</w:t>
      </w:r>
      <w:proofErr w:type="spellEnd"/>
      <w:r w:rsidRPr="008F2147">
        <w:rPr>
          <w:rFonts w:ascii="Times New Roman" w:hAnsi="Times New Roman" w:cs="Times New Roman"/>
          <w:shd w:val="clear" w:color="auto" w:fill="FFFFFF"/>
        </w:rPr>
        <w:t xml:space="preserve"> juga, </w:t>
      </w:r>
      <w:proofErr w:type="spellStart"/>
      <w:r w:rsidRPr="008F2147">
        <w:rPr>
          <w:rFonts w:ascii="Times New Roman" w:hAnsi="Times New Roman" w:cs="Times New Roman"/>
          <w:shd w:val="clear" w:color="auto" w:fill="FFFFFF"/>
        </w:rPr>
        <w:t>nantinya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meningkatkan</w:t>
      </w:r>
      <w:proofErr w:type="spellEnd"/>
      <w:r w:rsidRPr="008F2147">
        <w:rPr>
          <w:rFonts w:ascii="Times New Roman" w:hAnsi="Times New Roman" w:cs="Times New Roman"/>
          <w:shd w:val="clear" w:color="auto" w:fill="FFFFFF"/>
        </w:rPr>
        <w:t xml:space="preserve"> rasa </w:t>
      </w:r>
      <w:proofErr w:type="spellStart"/>
      <w:r w:rsidRPr="008F2147">
        <w:rPr>
          <w:rFonts w:ascii="Times New Roman" w:hAnsi="Times New Roman" w:cs="Times New Roman"/>
          <w:shd w:val="clear" w:color="auto" w:fill="FFFFFF"/>
        </w:rPr>
        <w:t>kepercayaan</w:t>
      </w:r>
      <w:proofErr w:type="spellEnd"/>
      <w:r w:rsidRPr="008F2147">
        <w:rPr>
          <w:rFonts w:ascii="Times New Roman" w:hAnsi="Times New Roman" w:cs="Times New Roman"/>
          <w:shd w:val="clear" w:color="auto" w:fill="FFFFFF"/>
        </w:rPr>
        <w:t xml:space="preserve"> investor </w:t>
      </w:r>
      <w:proofErr w:type="spellStart"/>
      <w:r w:rsidRPr="008F2147">
        <w:rPr>
          <w:rFonts w:ascii="Times New Roman" w:hAnsi="Times New Roman" w:cs="Times New Roman"/>
          <w:shd w:val="clear" w:color="auto" w:fill="FFFFFF"/>
        </w:rPr>
        <w:t>terhadap</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kinerja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dari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industri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nasional</w:t>
      </w:r>
      <w:proofErr w:type="spellEnd"/>
      <w:r w:rsidRPr="008F2147">
        <w:rPr>
          <w:rFonts w:ascii="Times New Roman" w:hAnsi="Times New Roman" w:cs="Times New Roman"/>
          <w:shd w:val="clear" w:color="auto" w:fill="FFFFFF"/>
        </w:rPr>
        <w:t>.</w:t>
      </w:r>
    </w:p>
    <w:p w14:paraId="713F165E" w14:textId="5604A91D" w:rsidR="00CE26CB" w:rsidRPr="008F2147" w:rsidRDefault="00CE26CB" w:rsidP="0026551D">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shd w:val="clear" w:color="auto" w:fill="FFFFFF"/>
        </w:rPr>
        <w:t>Setelah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melihat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fakta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bahwa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regulasi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bagi</w:t>
      </w:r>
      <w:proofErr w:type="spellEnd"/>
      <w:r w:rsidRPr="008F2147">
        <w:rPr>
          <w:rFonts w:ascii="Times New Roman" w:hAnsi="Times New Roman" w:cs="Times New Roman"/>
          <w:shd w:val="clear" w:color="auto" w:fill="FFFFFF"/>
        </w:rPr>
        <w:t xml:space="preserve"> bank </w:t>
      </w:r>
      <w:proofErr w:type="spellStart"/>
      <w:r w:rsidRPr="008F2147">
        <w:rPr>
          <w:rFonts w:ascii="Times New Roman" w:hAnsi="Times New Roman" w:cs="Times New Roman"/>
          <w:shd w:val="clear" w:color="auto" w:fill="FFFFFF"/>
        </w:rPr>
        <w:t>asing</w:t>
      </w:r>
      <w:proofErr w:type="spellEnd"/>
      <w:r w:rsidRPr="008F2147">
        <w:rPr>
          <w:rFonts w:ascii="Times New Roman" w:hAnsi="Times New Roman" w:cs="Times New Roman"/>
          <w:shd w:val="clear" w:color="auto" w:fill="FFFFFF"/>
        </w:rPr>
        <w:t xml:space="preserve"> di Indonesia </w:t>
      </w:r>
      <w:proofErr w:type="spellStart"/>
      <w:r w:rsidRPr="008F2147">
        <w:rPr>
          <w:rFonts w:ascii="Times New Roman" w:hAnsi="Times New Roman" w:cs="Times New Roman"/>
          <w:shd w:val="clear" w:color="auto" w:fill="FFFFFF"/>
        </w:rPr>
        <w:t>sudah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dipermudah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maka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hal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ini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masih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berbanding</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terbalik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jika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melihat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regulasi</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diterapkan</w:t>
      </w:r>
      <w:proofErr w:type="spellEnd"/>
      <w:r w:rsidRPr="008F2147">
        <w:rPr>
          <w:rFonts w:ascii="Times New Roman" w:hAnsi="Times New Roman" w:cs="Times New Roman"/>
          <w:shd w:val="clear" w:color="auto" w:fill="FFFFFF"/>
        </w:rPr>
        <w:t xml:space="preserve"> di Malaysia yang </w:t>
      </w:r>
      <w:proofErr w:type="spellStart"/>
      <w:r w:rsidRPr="008F2147">
        <w:rPr>
          <w:rFonts w:ascii="Times New Roman" w:hAnsi="Times New Roman" w:cs="Times New Roman"/>
          <w:shd w:val="clear" w:color="auto" w:fill="FFFFFF"/>
        </w:rPr>
        <w:t>cenderung</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mempersulit</w:t>
      </w:r>
      <w:proofErr w:type="spellEnd"/>
      <w:r w:rsidRPr="008F2147">
        <w:rPr>
          <w:rFonts w:ascii="Times New Roman" w:hAnsi="Times New Roman" w:cs="Times New Roman"/>
          <w:shd w:val="clear" w:color="auto" w:fill="FFFFFF"/>
        </w:rPr>
        <w:t xml:space="preserve"> bank </w:t>
      </w:r>
      <w:proofErr w:type="spellStart"/>
      <w:r w:rsidRPr="008F2147">
        <w:rPr>
          <w:rFonts w:ascii="Times New Roman" w:hAnsi="Times New Roman" w:cs="Times New Roman"/>
          <w:shd w:val="clear" w:color="auto" w:fill="FFFFFF"/>
        </w:rPr>
        <w:t>asal</w:t>
      </w:r>
      <w:proofErr w:type="spellEnd"/>
      <w:r w:rsidRPr="008F2147">
        <w:rPr>
          <w:rFonts w:ascii="Times New Roman" w:hAnsi="Times New Roman" w:cs="Times New Roman"/>
          <w:shd w:val="clear" w:color="auto" w:fill="FFFFFF"/>
        </w:rPr>
        <w:t xml:space="preserve"> Indonesia yang </w:t>
      </w:r>
      <w:proofErr w:type="spellStart"/>
      <w:r w:rsidRPr="008F2147">
        <w:rPr>
          <w:rFonts w:ascii="Times New Roman" w:hAnsi="Times New Roman" w:cs="Times New Roman"/>
          <w:shd w:val="clear" w:color="auto" w:fill="FFFFFF"/>
        </w:rPr>
        <w:t>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melakukan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kegiatan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ekspansi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Kesulitan-kesulitan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antara</w:t>
      </w:r>
      <w:proofErr w:type="spellEnd"/>
      <w:r w:rsidRPr="008F2147">
        <w:rPr>
          <w:rFonts w:ascii="Times New Roman" w:hAnsi="Times New Roman" w:cs="Times New Roman"/>
          <w:shd w:val="clear" w:color="auto" w:fill="FFFFFF"/>
        </w:rPr>
        <w:t xml:space="preserve"> lain </w:t>
      </w:r>
      <w:proofErr w:type="spellStart"/>
      <w:r w:rsidRPr="008F2147">
        <w:rPr>
          <w:rFonts w:ascii="Times New Roman" w:hAnsi="Times New Roman" w:cs="Times New Roman"/>
          <w:shd w:val="clear" w:color="auto" w:fill="FFFFFF"/>
        </w:rPr>
        <w:t>adalah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penyertaan</w:t>
      </w:r>
      <w:proofErr w:type="spellEnd"/>
      <w:r w:rsidRPr="008F2147">
        <w:rPr>
          <w:rFonts w:ascii="Times New Roman" w:hAnsi="Times New Roman" w:cs="Times New Roman"/>
          <w:shd w:val="clear" w:color="auto" w:fill="FFFFFF"/>
        </w:rPr>
        <w:t xml:space="preserve"> modal </w:t>
      </w:r>
      <w:proofErr w:type="spellStart"/>
      <w:r w:rsidRPr="008F2147">
        <w:rPr>
          <w:rFonts w:ascii="Times New Roman" w:hAnsi="Times New Roman" w:cs="Times New Roman"/>
          <w:shd w:val="clear" w:color="auto" w:fill="FFFFFF"/>
        </w:rPr>
        <w:t>pembukaan</w:t>
      </w:r>
      <w:proofErr w:type="spellEnd"/>
      <w:r w:rsidRPr="008F2147">
        <w:rPr>
          <w:rFonts w:ascii="Times New Roman" w:hAnsi="Times New Roman" w:cs="Times New Roman"/>
          <w:shd w:val="clear" w:color="auto" w:fill="FFFFFF"/>
        </w:rPr>
        <w:t xml:space="preserve"> bank yang sangat </w:t>
      </w:r>
      <w:proofErr w:type="spellStart"/>
      <w:r w:rsidRPr="008F2147">
        <w:rPr>
          <w:rFonts w:ascii="Times New Roman" w:hAnsi="Times New Roman" w:cs="Times New Roman"/>
          <w:shd w:val="clear" w:color="auto" w:fill="FFFFFF"/>
        </w:rPr>
        <w:t>tinggi</w:t>
      </w:r>
      <w:proofErr w:type="spellEnd"/>
      <w:r w:rsidRPr="008F2147">
        <w:rPr>
          <w:rFonts w:ascii="Times New Roman" w:hAnsi="Times New Roman" w:cs="Times New Roman"/>
          <w:shd w:val="clear" w:color="auto" w:fill="FFFFFF"/>
        </w:rPr>
        <w:t xml:space="preserve">. Negara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mewajibkan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penempatan</w:t>
      </w:r>
      <w:proofErr w:type="spellEnd"/>
      <w:r w:rsidRPr="008F2147">
        <w:rPr>
          <w:rFonts w:ascii="Times New Roman" w:hAnsi="Times New Roman" w:cs="Times New Roman"/>
          <w:i/>
          <w:iCs/>
          <w:shd w:val="clear" w:color="auto" w:fill="FFFFFF"/>
        </w:rPr>
        <w:t xml:space="preserve"> paid up capital</w:t>
      </w:r>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atau</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color w:val="202124"/>
          <w:shd w:val="clear" w:color="auto" w:fill="FFFFFF"/>
        </w:rPr>
        <w:t>sejumlah</w:t>
      </w:r>
      <w:proofErr w:type="spellEnd"/>
      <w:r w:rsidRPr="008F2147">
        <w:rPr>
          <w:rFonts w:ascii="Times New Roman" w:hAnsi="Times New Roman" w:cs="Times New Roman"/>
          <w:color w:val="202124"/>
          <w:shd w:val="clear" w:color="auto" w:fill="FFFFFF"/>
        </w:rPr>
        <w:t xml:space="preserve"> dana yang </w:t>
      </w:r>
      <w:proofErr w:type="spellStart"/>
      <w:r w:rsidRPr="008F2147">
        <w:rPr>
          <w:rFonts w:ascii="Times New Roman" w:hAnsi="Times New Roman" w:cs="Times New Roman"/>
          <w:color w:val="202124"/>
          <w:shd w:val="clear" w:color="auto" w:fill="FFFFFF"/>
        </w:rPr>
        <w:t>digunakan</w:t>
      </w:r>
      <w:proofErr w:type="spellEnd"/>
      <w:r w:rsidRPr="008F2147">
        <w:rPr>
          <w:rFonts w:ascii="Times New Roman" w:hAnsi="Times New Roman" w:cs="Times New Roman"/>
          <w:color w:val="202124"/>
          <w:shd w:val="clear" w:color="auto" w:fill="FFFFFF"/>
        </w:rPr>
        <w:t xml:space="preserve"> </w:t>
      </w:r>
      <w:proofErr w:type="spellStart"/>
      <w:r w:rsidRPr="008F2147">
        <w:rPr>
          <w:rFonts w:ascii="Times New Roman" w:hAnsi="Times New Roman" w:cs="Times New Roman"/>
          <w:color w:val="202124"/>
          <w:shd w:val="clear" w:color="auto" w:fill="FFFFFF"/>
        </w:rPr>
        <w:t>untuk</w:t>
      </w:r>
      <w:proofErr w:type="spellEnd"/>
      <w:r w:rsidRPr="008F2147">
        <w:rPr>
          <w:rFonts w:ascii="Times New Roman" w:hAnsi="Times New Roman" w:cs="Times New Roman"/>
          <w:color w:val="202124"/>
          <w:shd w:val="clear" w:color="auto" w:fill="FFFFFF"/>
        </w:rPr>
        <w:t xml:space="preserve"> </w:t>
      </w:r>
      <w:proofErr w:type="spellStart"/>
      <w:r w:rsidRPr="008F2147">
        <w:rPr>
          <w:rFonts w:ascii="Times New Roman" w:hAnsi="Times New Roman" w:cs="Times New Roman"/>
          <w:color w:val="202124"/>
          <w:shd w:val="clear" w:color="auto" w:fill="FFFFFF"/>
        </w:rPr>
        <w:t>menjalankan</w:t>
      </w:r>
      <w:proofErr w:type="spellEnd"/>
      <w:r w:rsidRPr="008F2147">
        <w:rPr>
          <w:rFonts w:ascii="Times New Roman" w:hAnsi="Times New Roman" w:cs="Times New Roman"/>
          <w:color w:val="202124"/>
          <w:shd w:val="clear" w:color="auto" w:fill="FFFFFF"/>
        </w:rPr>
        <w:t xml:space="preserve"> </w:t>
      </w:r>
      <w:proofErr w:type="spellStart"/>
      <w:r w:rsidRPr="008F2147">
        <w:rPr>
          <w:rFonts w:ascii="Times New Roman" w:hAnsi="Times New Roman" w:cs="Times New Roman"/>
          <w:color w:val="202124"/>
          <w:shd w:val="clear" w:color="auto" w:fill="FFFFFF"/>
        </w:rPr>
        <w:t>kegiatan</w:t>
      </w:r>
      <w:proofErr w:type="spellEnd"/>
      <w:r w:rsidRPr="008F2147">
        <w:rPr>
          <w:rFonts w:ascii="Times New Roman" w:hAnsi="Times New Roman" w:cs="Times New Roman"/>
          <w:color w:val="202124"/>
          <w:shd w:val="clear" w:color="auto" w:fill="FFFFFF"/>
        </w:rPr>
        <w:t xml:space="preserve"> </w:t>
      </w:r>
      <w:proofErr w:type="spellStart"/>
      <w:r w:rsidRPr="008F2147">
        <w:rPr>
          <w:rFonts w:ascii="Times New Roman" w:hAnsi="Times New Roman" w:cs="Times New Roman"/>
          <w:color w:val="202124"/>
          <w:shd w:val="clear" w:color="auto" w:fill="FFFFFF"/>
        </w:rPr>
        <w:t>usaha</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mencapai</w:t>
      </w:r>
      <w:proofErr w:type="spellEnd"/>
      <w:r w:rsidRPr="008F2147">
        <w:rPr>
          <w:rFonts w:ascii="Times New Roman" w:hAnsi="Times New Roman" w:cs="Times New Roman"/>
          <w:shd w:val="clear" w:color="auto" w:fill="FFFFFF"/>
        </w:rPr>
        <w:t xml:space="preserve"> Rp 985 </w:t>
      </w:r>
      <w:proofErr w:type="spellStart"/>
      <w:r w:rsidRPr="008F2147">
        <w:rPr>
          <w:rFonts w:ascii="Times New Roman" w:hAnsi="Times New Roman" w:cs="Times New Roman"/>
          <w:shd w:val="clear" w:color="auto" w:fill="FFFFFF"/>
        </w:rPr>
        <w:t>miliar</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Selain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itu</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terdapat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regulasi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atau</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peraturan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terkait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operasi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cukup</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menghambat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pembukaan</w:t>
      </w:r>
      <w:proofErr w:type="spellEnd"/>
      <w:r w:rsidRPr="008F2147">
        <w:rPr>
          <w:rFonts w:ascii="Times New Roman" w:hAnsi="Times New Roman" w:cs="Times New Roman"/>
        </w:rPr>
        <w:t xml:space="preserve"> ATM yang </w:t>
      </w:r>
      <w:proofErr w:type="spellStart"/>
      <w:r w:rsidRPr="008F2147">
        <w:rPr>
          <w:rFonts w:ascii="Times New Roman" w:hAnsi="Times New Roman" w:cs="Times New Roman"/>
        </w:rPr>
        <w:t>bahkan</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membatasinya</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lokasi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tertentu</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beberapa</w:t>
      </w:r>
      <w:proofErr w:type="spellEnd"/>
      <w:r w:rsidRPr="008F2147">
        <w:rPr>
          <w:rFonts w:ascii="Times New Roman" w:hAnsi="Times New Roman" w:cs="Times New Roman"/>
        </w:rPr>
        <w:t xml:space="preserve"> wilayah.</w:t>
      </w:r>
    </w:p>
    <w:p w14:paraId="1B0A00E4" w14:textId="46D8D6A0" w:rsidR="003067DF" w:rsidRPr="008F2147" w:rsidRDefault="00CE26CB" w:rsidP="001A38E5">
      <w:pPr>
        <w:spacing w:after="0" w:line="240" w:lineRule="auto"/>
        <w:ind w:firstLine="709"/>
        <w:jc w:val="both"/>
        <w:rPr>
          <w:rFonts w:ascii="Times New Roman" w:hAnsi="Times New Roman" w:cs="Times New Roman"/>
        </w:rPr>
      </w:pPr>
      <w:proofErr w:type="spellStart"/>
      <w:r w:rsidRPr="008F2147">
        <w:rPr>
          <w:rFonts w:ascii="Times New Roman" w:hAnsi="Times New Roman" w:cs="Times New Roman"/>
        </w:rPr>
        <w:t>Peraturan-peraturan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terbukti</w:t>
      </w:r>
      <w:proofErr w:type="spellEnd"/>
      <w:r w:rsidRPr="008F2147">
        <w:rPr>
          <w:rFonts w:ascii="Times New Roman" w:hAnsi="Times New Roman" w:cs="Times New Roman"/>
        </w:rPr>
        <w:t xml:space="preserve"> sangat </w:t>
      </w:r>
      <w:proofErr w:type="spellStart"/>
      <w:r w:rsidRPr="008F2147">
        <w:rPr>
          <w:rFonts w:ascii="Times New Roman" w:hAnsi="Times New Roman" w:cs="Times New Roman"/>
        </w:rPr>
        <w:t>menghambat</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justru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cenderung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mempersulit</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sangat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sesuai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azas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setujui</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kedua</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Walaupun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kesepakatan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terkait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azas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w:t>
      </w:r>
      <w:proofErr w:type="spellEnd"/>
      <w:r w:rsidRPr="008F2147">
        <w:rPr>
          <w:rFonts w:ascii="Times New Roman" w:hAnsi="Times New Roman" w:cs="Times New Roman"/>
        </w:rPr>
        <w:t xml:space="preserve"> pada </w:t>
      </w:r>
      <w:r w:rsidRPr="008F2147">
        <w:rPr>
          <w:rFonts w:ascii="Times New Roman" w:hAnsi="Times New Roman" w:cs="Times New Roman"/>
        </w:rPr>
        <w:lastRenderedPageBreak/>
        <w:t xml:space="preserve">ABIF, </w:t>
      </w:r>
      <w:proofErr w:type="spellStart"/>
      <w:r w:rsidRPr="008F2147">
        <w:rPr>
          <w:rFonts w:ascii="Times New Roman" w:hAnsi="Times New Roman" w:cs="Times New Roman"/>
        </w:rPr>
        <w:t>namun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2020 </w:t>
      </w:r>
      <w:proofErr w:type="spellStart"/>
      <w:r w:rsidRPr="008F2147">
        <w:rPr>
          <w:rFonts w:ascii="Times New Roman" w:hAnsi="Times New Roman" w:cs="Times New Roman"/>
        </w:rPr>
        <w:t>belum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asal</w:t>
      </w:r>
      <w:proofErr w:type="spellEnd"/>
      <w:r w:rsidRPr="008F2147">
        <w:rPr>
          <w:rFonts w:ascii="Times New Roman" w:hAnsi="Times New Roman" w:cs="Times New Roman"/>
        </w:rPr>
        <w:t xml:space="preserve"> Indonesia yang </w:t>
      </w:r>
      <w:proofErr w:type="spellStart"/>
      <w:r w:rsidRPr="008F2147">
        <w:rPr>
          <w:rFonts w:ascii="Times New Roman" w:hAnsi="Times New Roman" w:cs="Times New Roman"/>
        </w:rPr>
        <w:t>secara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resmi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cabangnya</w:t>
      </w:r>
      <w:proofErr w:type="spellEnd"/>
      <w:r w:rsidRPr="008F2147">
        <w:rPr>
          <w:rFonts w:ascii="Times New Roman" w:hAnsi="Times New Roman" w:cs="Times New Roman"/>
        </w:rPr>
        <w:t xml:space="preserve"> di Malaysia.   </w:t>
      </w:r>
    </w:p>
    <w:p w14:paraId="20FEB8AA" w14:textId="77777777" w:rsidR="002C1E88" w:rsidRPr="008F2147" w:rsidRDefault="002C1E88" w:rsidP="007D3953">
      <w:pPr>
        <w:spacing w:after="0" w:line="240" w:lineRule="auto"/>
        <w:jc w:val="both"/>
        <w:rPr>
          <w:rFonts w:ascii="Times New Roman" w:hAnsi="Times New Roman" w:cs="Times New Roman"/>
        </w:rPr>
      </w:pPr>
    </w:p>
    <w:p w14:paraId="517CA650" w14:textId="259FFD34" w:rsidR="0026551D" w:rsidRPr="008F2147" w:rsidRDefault="00572866" w:rsidP="00572866">
      <w:pPr>
        <w:spacing w:line="240" w:lineRule="auto"/>
        <w:rPr>
          <w:rFonts w:ascii="Times New Roman" w:hAnsi="Times New Roman" w:cs="Times New Roman"/>
          <w:b/>
          <w:shd w:val="clear" w:color="auto" w:fill="FFFFFF"/>
        </w:rPr>
      </w:pPr>
      <w:proofErr w:type="spellStart"/>
      <w:r w:rsidRPr="008F2147">
        <w:rPr>
          <w:rFonts w:ascii="Times New Roman" w:hAnsi="Times New Roman" w:cs="Times New Roman"/>
          <w:b/>
          <w:shd w:val="clear" w:color="auto" w:fill="FFFFFF"/>
        </w:rPr>
        <w:t>Kerangka</w:t>
      </w:r>
      <w:proofErr w:type="spellEnd"/>
      <w:r w:rsidRPr="008F2147">
        <w:rPr>
          <w:rFonts w:ascii="Times New Roman" w:hAnsi="Times New Roman" w:cs="Times New Roman"/>
          <w:b/>
          <w:shd w:val="clear" w:color="auto" w:fill="FFFFFF"/>
        </w:rPr>
        <w:t xml:space="preserve"> </w:t>
      </w:r>
      <w:proofErr w:type="spellStart"/>
      <w:r w:rsidRPr="008F2147">
        <w:rPr>
          <w:rFonts w:ascii="Times New Roman" w:hAnsi="Times New Roman" w:cs="Times New Roman"/>
          <w:b/>
          <w:shd w:val="clear" w:color="auto" w:fill="FFFFFF"/>
        </w:rPr>
        <w:t>Konsep</w:t>
      </w:r>
      <w:proofErr w:type="spellEnd"/>
      <w:r w:rsidRPr="008F2147">
        <w:rPr>
          <w:rFonts w:ascii="Times New Roman" w:hAnsi="Times New Roman" w:cs="Times New Roman"/>
          <w:b/>
          <w:shd w:val="clear" w:color="auto" w:fill="FFFFFF"/>
        </w:rPr>
        <w:t xml:space="preserve"> dan </w:t>
      </w:r>
      <w:proofErr w:type="spellStart"/>
      <w:r w:rsidRPr="008F2147">
        <w:rPr>
          <w:rFonts w:ascii="Times New Roman" w:hAnsi="Times New Roman" w:cs="Times New Roman"/>
          <w:b/>
          <w:shd w:val="clear" w:color="auto" w:fill="FFFFFF"/>
        </w:rPr>
        <w:t>Teori</w:t>
      </w:r>
      <w:proofErr w:type="spellEnd"/>
    </w:p>
    <w:p w14:paraId="385EE8F8" w14:textId="539CECE0" w:rsidR="00572866" w:rsidRPr="008F2147" w:rsidRDefault="00572866" w:rsidP="00572866">
      <w:pPr>
        <w:spacing w:after="0" w:line="240" w:lineRule="auto"/>
        <w:ind w:firstLine="720"/>
        <w:rPr>
          <w:rFonts w:ascii="Times New Roman" w:hAnsi="Times New Roman" w:cs="Times New Roman"/>
          <w:b/>
          <w:shd w:val="clear" w:color="auto" w:fill="FFFFFF"/>
        </w:rPr>
      </w:pPr>
      <w:proofErr w:type="spellStart"/>
      <w:r w:rsidRPr="008F2147">
        <w:rPr>
          <w:rFonts w:ascii="Times New Roman" w:hAnsi="Times New Roman" w:cs="Times New Roman"/>
          <w:b/>
          <w:shd w:val="clear" w:color="auto" w:fill="FFFFFF"/>
        </w:rPr>
        <w:t>Konsep</w:t>
      </w:r>
      <w:proofErr w:type="spellEnd"/>
      <w:r w:rsidRPr="008F2147">
        <w:rPr>
          <w:rFonts w:ascii="Times New Roman" w:hAnsi="Times New Roman" w:cs="Times New Roman"/>
          <w:b/>
          <w:shd w:val="clear" w:color="auto" w:fill="FFFFFF"/>
        </w:rPr>
        <w:t xml:space="preserve"> </w:t>
      </w:r>
      <w:proofErr w:type="spellStart"/>
      <w:r w:rsidRPr="008F2147">
        <w:rPr>
          <w:rFonts w:ascii="Times New Roman" w:hAnsi="Times New Roman" w:cs="Times New Roman"/>
          <w:b/>
          <w:shd w:val="clear" w:color="auto" w:fill="FFFFFF"/>
        </w:rPr>
        <w:t>Resiprositas</w:t>
      </w:r>
      <w:proofErr w:type="spellEnd"/>
    </w:p>
    <w:p w14:paraId="36052C2C" w14:textId="4809BB30" w:rsidR="0026551D" w:rsidRPr="008F2147" w:rsidRDefault="0026551D" w:rsidP="0026551D">
      <w:pPr>
        <w:spacing w:after="0" w:line="240" w:lineRule="auto"/>
        <w:ind w:firstLine="720"/>
        <w:jc w:val="both"/>
        <w:rPr>
          <w:rFonts w:ascii="Times New Roman" w:hAnsi="Times New Roman" w:cs="Times New Roman"/>
        </w:rPr>
      </w:pPr>
      <w:r w:rsidRPr="008F2147">
        <w:rPr>
          <w:rFonts w:ascii="Times New Roman" w:hAnsi="Times New Roman" w:cs="Times New Roman"/>
        </w:rPr>
        <w:t xml:space="preserve">Masyarakat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sekumpulan</w:t>
      </w:r>
      <w:proofErr w:type="spellEnd"/>
      <w:r w:rsidRPr="008F2147">
        <w:rPr>
          <w:rFonts w:ascii="Times New Roman" w:hAnsi="Times New Roman" w:cs="Times New Roman"/>
        </w:rPr>
        <w:t xml:space="preserve"> orang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sistem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didalamnya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komunikasi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lain dan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tujuan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tertentu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Sejak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dilahirkan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mempunyai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naluri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hidup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bergaul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sesamanya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Naluri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salah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yang paling </w:t>
      </w:r>
      <w:proofErr w:type="spellStart"/>
      <w:r w:rsidRPr="008F2147">
        <w:rPr>
          <w:rFonts w:ascii="Times New Roman" w:hAnsi="Times New Roman" w:cs="Times New Roman"/>
        </w:rPr>
        <w:t>mendasar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hidup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lainnya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afeksi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inklusi</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kontrol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Upaya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rangka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hidupnya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dilaksanakan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proses yang </w:t>
      </w:r>
      <w:proofErr w:type="spellStart"/>
      <w:r w:rsidRPr="008F2147">
        <w:rPr>
          <w:rFonts w:ascii="Times New Roman" w:hAnsi="Times New Roman" w:cs="Times New Roman"/>
        </w:rPr>
        <w:t>disebut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w:t>
      </w:r>
    </w:p>
    <w:p w14:paraId="7F7C570B" w14:textId="77777777" w:rsidR="0026551D" w:rsidRPr="008F2147" w:rsidRDefault="0026551D" w:rsidP="0026551D">
      <w:pPr>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Interaksi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masyarakat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menyangkut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timbal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Hal </w:t>
      </w:r>
      <w:proofErr w:type="spellStart"/>
      <w:r w:rsidRPr="008F2147">
        <w:rPr>
          <w:rFonts w:ascii="Times New Roman" w:hAnsi="Times New Roman" w:cs="Times New Roman"/>
        </w:rPr>
        <w:t>tesebut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hakikatnya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makhluk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ketergantungan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lainnya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Ketergantungan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disebabkan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manusia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berbeda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lain. </w:t>
      </w:r>
      <w:proofErr w:type="spellStart"/>
      <w:r w:rsidRPr="008F2147">
        <w:rPr>
          <w:rFonts w:ascii="Times New Roman" w:hAnsi="Times New Roman" w:cs="Times New Roman"/>
        </w:rPr>
        <w:t>Setiap</w:t>
      </w:r>
      <w:proofErr w:type="spellEnd"/>
      <w:r w:rsidRPr="008F2147">
        <w:rPr>
          <w:rFonts w:ascii="Times New Roman" w:hAnsi="Times New Roman" w:cs="Times New Roman"/>
        </w:rPr>
        <w:t xml:space="preserve"> orang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mampu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semua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tanpa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bantuan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ataupun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campur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orang lain.</w:t>
      </w:r>
    </w:p>
    <w:p w14:paraId="602430A3" w14:textId="77777777" w:rsidR="0026551D" w:rsidRPr="008F2147" w:rsidRDefault="0026551D" w:rsidP="0026551D">
      <w:pPr>
        <w:spacing w:after="0" w:line="240" w:lineRule="auto"/>
        <w:ind w:firstLine="720"/>
        <w:jc w:val="both"/>
        <w:rPr>
          <w:rFonts w:ascii="Times New Roman" w:hAnsi="Times New Roman" w:cs="Times New Roman"/>
        </w:rPr>
      </w:pPr>
      <w:r w:rsidRPr="008F2147">
        <w:rPr>
          <w:rFonts w:ascii="Times New Roman" w:hAnsi="Times New Roman" w:cs="Times New Roman"/>
        </w:rPr>
        <w:t xml:space="preserve">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kehidupan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bermasyarakat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kita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jumpai</w:t>
      </w:r>
      <w:proofErr w:type="spellEnd"/>
      <w:r w:rsidRPr="008F2147">
        <w:rPr>
          <w:rFonts w:ascii="Times New Roman" w:hAnsi="Times New Roman" w:cs="Times New Roman"/>
        </w:rPr>
        <w:t xml:space="preserve"> orang-orang yang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tindakan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ekonomi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transaksi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menggunakan</w:t>
      </w:r>
      <w:proofErr w:type="spellEnd"/>
      <w:r w:rsidRPr="008F2147">
        <w:rPr>
          <w:rFonts w:ascii="Times New Roman" w:hAnsi="Times New Roman" w:cs="Times New Roman"/>
        </w:rPr>
        <w:t xml:space="preserve"> uang </w:t>
      </w:r>
      <w:proofErr w:type="spellStart"/>
      <w:r w:rsidRPr="008F2147">
        <w:rPr>
          <w:rFonts w:ascii="Times New Roman" w:hAnsi="Times New Roman" w:cs="Times New Roman"/>
        </w:rPr>
        <w:t>ataupun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sesuatu</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sepadan</w:t>
      </w:r>
      <w:proofErr w:type="spellEnd"/>
      <w:r w:rsidRPr="008F2147">
        <w:rPr>
          <w:rFonts w:ascii="Times New Roman" w:hAnsi="Times New Roman" w:cs="Times New Roman"/>
        </w:rPr>
        <w:t xml:space="preserve">. Hal </w:t>
      </w:r>
      <w:proofErr w:type="spellStart"/>
      <w:r w:rsidRPr="008F2147">
        <w:rPr>
          <w:rFonts w:ascii="Times New Roman" w:hAnsi="Times New Roman" w:cs="Times New Roman"/>
        </w:rPr>
        <w:t>inilah</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kemudian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dinamakan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transaksi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jual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beli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ataupun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menggunakan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transaksi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jual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beli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dijumpai</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masyarakat</w:t>
      </w:r>
      <w:proofErr w:type="spellEnd"/>
      <w:r w:rsidRPr="008F2147">
        <w:rPr>
          <w:rFonts w:ascii="Times New Roman" w:hAnsi="Times New Roman" w:cs="Times New Roman"/>
        </w:rPr>
        <w:t xml:space="preserve">. Akan </w:t>
      </w:r>
      <w:proofErr w:type="spellStart"/>
      <w:r w:rsidRPr="008F2147">
        <w:rPr>
          <w:rFonts w:ascii="Times New Roman" w:hAnsi="Times New Roman" w:cs="Times New Roman"/>
        </w:rPr>
        <w:t>tetapi</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masyarakat</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masih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mengutamakan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gotong royong, </w:t>
      </w:r>
      <w:proofErr w:type="spellStart"/>
      <w:r w:rsidRPr="008F2147">
        <w:rPr>
          <w:rFonts w:ascii="Times New Roman" w:hAnsi="Times New Roman" w:cs="Times New Roman"/>
        </w:rPr>
        <w:t>masih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dijumpai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transaksi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wujud</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dan yang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khas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tersendiri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secara</w:t>
      </w:r>
      <w:proofErr w:type="spellEnd"/>
      <w:r w:rsidRPr="008F2147">
        <w:rPr>
          <w:rFonts w:ascii="Times New Roman" w:hAnsi="Times New Roman" w:cs="Times New Roman"/>
        </w:rPr>
        <w:t xml:space="preserve"> timbal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mendapatkan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kebutuhan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diinginkan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saja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tapi</w:t>
      </w:r>
      <w:proofErr w:type="spellEnd"/>
      <w:r w:rsidRPr="008F2147">
        <w:rPr>
          <w:rFonts w:ascii="Times New Roman" w:hAnsi="Times New Roman" w:cs="Times New Roman"/>
        </w:rPr>
        <w:t xml:space="preserve"> juga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alat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menciptakan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kerukunan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masyarakat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ilmu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antropologi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w:t>
      </w:r>
    </w:p>
    <w:p w14:paraId="676ACFEE" w14:textId="77777777" w:rsidR="0026551D" w:rsidRPr="008F2147" w:rsidRDefault="0026551D" w:rsidP="0026551D">
      <w:pPr>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lama </w:t>
      </w:r>
      <w:proofErr w:type="spellStart"/>
      <w:r w:rsidRPr="008F2147">
        <w:rPr>
          <w:rFonts w:ascii="Times New Roman" w:hAnsi="Times New Roman" w:cs="Times New Roman"/>
        </w:rPr>
        <w:t>diakui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keberadaannya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Hukum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diakui</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diterima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melandasi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ketentuan-ketentuan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kebiasaan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Khusus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kaitannya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Konvensi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Wina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1961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Diplomatik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bermakna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melandasi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pelaksanaan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hak</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kewajiban</w:t>
      </w:r>
      <w:proofErr w:type="spellEnd"/>
      <w:r w:rsidRPr="008F2147">
        <w:rPr>
          <w:rFonts w:ascii="Times New Roman" w:hAnsi="Times New Roman" w:cs="Times New Roman"/>
        </w:rPr>
        <w:t xml:space="preserve"> negara yang </w:t>
      </w:r>
      <w:proofErr w:type="spellStart"/>
      <w:r w:rsidRPr="008F2147">
        <w:rPr>
          <w:rFonts w:ascii="Times New Roman" w:hAnsi="Times New Roman" w:cs="Times New Roman"/>
        </w:rPr>
        <w:t>diatur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ketentuan-ketentuan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Konvensi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
    <w:p w14:paraId="07B7BAD3" w14:textId="77777777" w:rsidR="0026551D" w:rsidRPr="008F2147" w:rsidRDefault="0026551D" w:rsidP="0026551D">
      <w:pPr>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Secara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sederhana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timal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Batasan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mengungkapkan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tempat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masyaratkat</w:t>
      </w:r>
      <w:proofErr w:type="spellEnd"/>
      <w:r w:rsidRPr="008F2147">
        <w:rPr>
          <w:rFonts w:ascii="Times New Roman" w:hAnsi="Times New Roman" w:cs="Times New Roman"/>
        </w:rPr>
        <w:t xml:space="preserve">. Polanyi </w:t>
      </w:r>
      <w:proofErr w:type="spellStart"/>
      <w:r w:rsidRPr="008F2147">
        <w:rPr>
          <w:rFonts w:ascii="Times New Roman" w:hAnsi="Times New Roman" w:cs="Times New Roman"/>
        </w:rPr>
        <w:t>mengungkapkan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bahwa</w:t>
      </w:r>
      <w:proofErr w:type="spellEnd"/>
      <w:r w:rsidRPr="008F2147">
        <w:rPr>
          <w:rFonts w:ascii="Times New Roman" w:hAnsi="Times New Roman" w:cs="Times New Roman"/>
        </w:rPr>
        <w:t>:</w:t>
      </w:r>
    </w:p>
    <w:p w14:paraId="2E86F091" w14:textId="30C6E961" w:rsidR="0026551D" w:rsidRPr="008F2147" w:rsidRDefault="0026551D" w:rsidP="0026551D">
      <w:pPr>
        <w:spacing w:after="0" w:line="240" w:lineRule="auto"/>
        <w:ind w:firstLine="720"/>
        <w:jc w:val="both"/>
        <w:rPr>
          <w:rFonts w:ascii="Times New Roman" w:hAnsi="Times New Roman" w:cs="Times New Roman"/>
          <w:i/>
        </w:rPr>
      </w:pPr>
      <w:proofErr w:type="gramStart"/>
      <w:r w:rsidRPr="008F2147">
        <w:rPr>
          <w:rFonts w:ascii="Times New Roman" w:hAnsi="Times New Roman" w:cs="Times New Roman"/>
          <w:i/>
        </w:rPr>
        <w:t>”Reciprocity</w:t>
      </w:r>
      <w:proofErr w:type="gramEnd"/>
      <w:r w:rsidRPr="008F2147">
        <w:rPr>
          <w:rFonts w:ascii="Times New Roman" w:hAnsi="Times New Roman" w:cs="Times New Roman"/>
          <w:i/>
        </w:rPr>
        <w:t xml:space="preserve"> is enormous facilitated by the institutional pattern of symmetry, a frequent feature of so1cial organization among non-literate peoples.”</w:t>
      </w:r>
    </w:p>
    <w:p w14:paraId="09C7C232" w14:textId="77777777" w:rsidR="0026551D" w:rsidRPr="008F2147" w:rsidRDefault="0026551D" w:rsidP="0026551D">
      <w:pPr>
        <w:tabs>
          <w:tab w:val="left" w:pos="709"/>
        </w:tabs>
        <w:spacing w:after="0" w:line="240" w:lineRule="auto"/>
        <w:jc w:val="both"/>
        <w:rPr>
          <w:rFonts w:ascii="Times New Roman" w:hAnsi="Times New Roman" w:cs="Times New Roman"/>
        </w:rPr>
      </w:pPr>
      <w:r w:rsidRPr="008F2147">
        <w:rPr>
          <w:rFonts w:ascii="Times New Roman" w:hAnsi="Times New Roman" w:cs="Times New Roman"/>
        </w:rPr>
        <w:tab/>
      </w:r>
      <w:r w:rsidRPr="008F2147">
        <w:rPr>
          <w:rFonts w:ascii="Times New Roman" w:hAnsi="Times New Roman" w:cs="Times New Roman"/>
        </w:rPr>
        <w:tab/>
      </w:r>
      <w:proofErr w:type="spellStart"/>
      <w:r w:rsidRPr="008F2147">
        <w:rPr>
          <w:rFonts w:ascii="Times New Roman" w:hAnsi="Times New Roman" w:cs="Times New Roman"/>
        </w:rPr>
        <w:t>Menurutnya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tanpa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bersifat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simetris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kelompok-kelompok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cenderung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menukarkan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mereka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 xml:space="preserve">, di mana masing-masing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menempatkan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kedudukan</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peranan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ketika</w:t>
      </w:r>
      <w:proofErr w:type="spellEnd"/>
      <w:r w:rsidRPr="008F2147">
        <w:rPr>
          <w:rFonts w:ascii="Times New Roman" w:hAnsi="Times New Roman" w:cs="Times New Roman"/>
        </w:rPr>
        <w:t xml:space="preserve"> proses timbal-</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berlangsung</w:t>
      </w:r>
      <w:proofErr w:type="spellEnd"/>
      <w:r w:rsidRPr="008F2147">
        <w:rPr>
          <w:rFonts w:ascii="Times New Roman" w:hAnsi="Times New Roman" w:cs="Times New Roman"/>
        </w:rPr>
        <w:t>.</w:t>
      </w:r>
    </w:p>
    <w:p w14:paraId="4F71B1A2" w14:textId="77777777" w:rsidR="0026551D" w:rsidRPr="008F2147" w:rsidRDefault="0026551D" w:rsidP="0026551D">
      <w:pPr>
        <w:tabs>
          <w:tab w:val="left" w:pos="709"/>
        </w:tabs>
        <w:spacing w:after="0" w:line="240" w:lineRule="auto"/>
        <w:jc w:val="both"/>
        <w:rPr>
          <w:rFonts w:ascii="Times New Roman" w:hAnsi="Times New Roman" w:cs="Times New Roman"/>
        </w:rPr>
      </w:pPr>
      <w:r w:rsidRPr="008F2147">
        <w:rPr>
          <w:rFonts w:ascii="Times New Roman" w:hAnsi="Times New Roman" w:cs="Times New Roman"/>
        </w:rPr>
        <w:t xml:space="preserve">    </w:t>
      </w:r>
      <w:r w:rsidRPr="008F2147">
        <w:rPr>
          <w:rFonts w:ascii="Times New Roman" w:hAnsi="Times New Roman" w:cs="Times New Roman"/>
        </w:rPr>
        <w:tab/>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berbeda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redistribusi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simetris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timbulnya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aktivtas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Sebaliknya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redistribusi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memerlukan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asimetris</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setiap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individunya</w:t>
      </w:r>
      <w:proofErr w:type="spellEnd"/>
      <w:r w:rsidRPr="008F2147">
        <w:rPr>
          <w:rFonts w:ascii="Times New Roman" w:hAnsi="Times New Roman" w:cs="Times New Roman"/>
        </w:rPr>
        <w:t>.</w:t>
      </w:r>
    </w:p>
    <w:p w14:paraId="57B879E7" w14:textId="77777777" w:rsidR="0026551D" w:rsidRPr="008F2147" w:rsidRDefault="0026551D" w:rsidP="0026551D">
      <w:pPr>
        <w:spacing w:after="0" w:line="240" w:lineRule="auto"/>
        <w:jc w:val="both"/>
        <w:rPr>
          <w:rFonts w:ascii="Times New Roman" w:hAnsi="Times New Roman" w:cs="Times New Roman"/>
        </w:rPr>
      </w:pPr>
      <w:proofErr w:type="spellStart"/>
      <w:r w:rsidRPr="008F2147">
        <w:rPr>
          <w:rFonts w:ascii="Times New Roman" w:hAnsi="Times New Roman" w:cs="Times New Roman"/>
        </w:rPr>
        <w:t>Menurut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Sahlins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3 </w:t>
      </w:r>
      <w:proofErr w:type="spellStart"/>
      <w:r w:rsidRPr="008F2147">
        <w:rPr>
          <w:rFonts w:ascii="Times New Roman" w:hAnsi="Times New Roman" w:cs="Times New Roman"/>
        </w:rPr>
        <w:t>macam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berikut</w:t>
      </w:r>
      <w:proofErr w:type="spellEnd"/>
      <w:r w:rsidRPr="008F2147">
        <w:rPr>
          <w:rFonts w:ascii="Times New Roman" w:hAnsi="Times New Roman" w:cs="Times New Roman"/>
        </w:rPr>
        <w:t>:</w:t>
      </w:r>
    </w:p>
    <w:p w14:paraId="5B297BE4" w14:textId="77777777" w:rsidR="0026551D" w:rsidRPr="008F2147" w:rsidRDefault="0026551D" w:rsidP="00572866">
      <w:pPr>
        <w:pStyle w:val="ListParagraph"/>
        <w:numPr>
          <w:ilvl w:val="0"/>
          <w:numId w:val="2"/>
        </w:numPr>
        <w:spacing w:after="0" w:line="240" w:lineRule="auto"/>
        <w:ind w:left="284" w:hanging="284"/>
        <w:jc w:val="both"/>
        <w:rPr>
          <w:rFonts w:ascii="Times New Roman" w:hAnsi="Times New Roman" w:cs="Times New Roman"/>
        </w:rPr>
      </w:pP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r w:rsidRPr="008F2147">
        <w:rPr>
          <w:rFonts w:ascii="Times New Roman" w:hAnsi="Times New Roman" w:cs="Times New Roman"/>
          <w:i/>
        </w:rPr>
        <w:t>Generalizes reciprocity</w:t>
      </w:r>
      <w:r w:rsidRPr="008F2147">
        <w:rPr>
          <w:rFonts w:ascii="Times New Roman" w:hAnsi="Times New Roman" w:cs="Times New Roman"/>
        </w:rPr>
        <w:t>)</w:t>
      </w:r>
    </w:p>
    <w:p w14:paraId="70F3B91B" w14:textId="1DA1A471" w:rsidR="0026551D" w:rsidRPr="008F2147" w:rsidRDefault="0026551D" w:rsidP="00572866">
      <w:pPr>
        <w:pStyle w:val="ListParagraph"/>
        <w:spacing w:after="0" w:line="240" w:lineRule="auto"/>
        <w:ind w:left="284" w:firstLine="436"/>
        <w:jc w:val="both"/>
        <w:rPr>
          <w:rFonts w:ascii="Times New Roman" w:hAnsi="Times New Roman" w:cs="Times New Roman"/>
        </w:rPr>
      </w:pP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memberikan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lain </w:t>
      </w:r>
      <w:proofErr w:type="spellStart"/>
      <w:r w:rsidRPr="008F2147">
        <w:rPr>
          <w:rFonts w:ascii="Times New Roman" w:hAnsi="Times New Roman" w:cs="Times New Roman"/>
        </w:rPr>
        <w:t>tanpa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menentukan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waktu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pengembalian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Selanjutnya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kontrol</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kesadaran</w:t>
      </w:r>
      <w:proofErr w:type="spellEnd"/>
      <w:r w:rsidRPr="008F2147">
        <w:rPr>
          <w:rFonts w:ascii="Times New Roman" w:hAnsi="Times New Roman" w:cs="Times New Roman"/>
        </w:rPr>
        <w:t xml:space="preserve"> moral yang </w:t>
      </w:r>
      <w:proofErr w:type="spellStart"/>
      <w:r w:rsidRPr="008F2147">
        <w:rPr>
          <w:rFonts w:ascii="Times New Roman" w:hAnsi="Times New Roman" w:cs="Times New Roman"/>
        </w:rPr>
        <w:t>ada</w:t>
      </w:r>
      <w:proofErr w:type="spellEnd"/>
      <w:r w:rsidRPr="008F2147">
        <w:rPr>
          <w:rFonts w:ascii="Times New Roman" w:hAnsi="Times New Roman" w:cs="Times New Roman"/>
        </w:rPr>
        <w:t>.</w:t>
      </w:r>
    </w:p>
    <w:p w14:paraId="51113459" w14:textId="77777777" w:rsidR="0026551D" w:rsidRPr="008F2147" w:rsidRDefault="0026551D" w:rsidP="00572866">
      <w:pPr>
        <w:pStyle w:val="ListParagraph"/>
        <w:numPr>
          <w:ilvl w:val="0"/>
          <w:numId w:val="2"/>
        </w:numPr>
        <w:spacing w:after="0" w:line="240" w:lineRule="auto"/>
        <w:ind w:left="284" w:hanging="284"/>
        <w:jc w:val="both"/>
        <w:rPr>
          <w:rFonts w:ascii="Times New Roman" w:hAnsi="Times New Roman" w:cs="Times New Roman"/>
        </w:rPr>
      </w:pP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Sebanding</w:t>
      </w:r>
      <w:proofErr w:type="spellEnd"/>
      <w:r w:rsidRPr="008F2147">
        <w:rPr>
          <w:rFonts w:ascii="Times New Roman" w:hAnsi="Times New Roman" w:cs="Times New Roman"/>
        </w:rPr>
        <w:t xml:space="preserve"> (</w:t>
      </w:r>
      <w:r w:rsidRPr="008F2147">
        <w:rPr>
          <w:rFonts w:ascii="Times New Roman" w:hAnsi="Times New Roman" w:cs="Times New Roman"/>
          <w:i/>
        </w:rPr>
        <w:t>Balanced Reciprocity</w:t>
      </w:r>
      <w:r w:rsidRPr="008F2147">
        <w:rPr>
          <w:rFonts w:ascii="Times New Roman" w:hAnsi="Times New Roman" w:cs="Times New Roman"/>
        </w:rPr>
        <w:t>)</w:t>
      </w:r>
    </w:p>
    <w:p w14:paraId="7D26A772" w14:textId="1D2B4B63" w:rsidR="0026551D" w:rsidRPr="008F2147" w:rsidRDefault="0026551D" w:rsidP="00572866">
      <w:pPr>
        <w:pStyle w:val="ListParagraph"/>
        <w:spacing w:after="0" w:line="240" w:lineRule="auto"/>
        <w:ind w:left="284" w:firstLine="436"/>
        <w:jc w:val="both"/>
        <w:rPr>
          <w:rFonts w:ascii="Times New Roman" w:hAnsi="Times New Roman" w:cs="Times New Roman"/>
        </w:rPr>
      </w:pP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ditukarkan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mempunyai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sebanding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ditentukan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dipertukarkan</w:t>
      </w:r>
      <w:proofErr w:type="spellEnd"/>
      <w:r w:rsidRPr="008F2147">
        <w:rPr>
          <w:rFonts w:ascii="Times New Roman" w:hAnsi="Times New Roman" w:cs="Times New Roman"/>
        </w:rPr>
        <w:t xml:space="preserve">. Keputusan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kerja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lastRenderedPageBreak/>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berada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tangan</w:t>
      </w:r>
      <w:proofErr w:type="spellEnd"/>
      <w:r w:rsidRPr="008F2147">
        <w:rPr>
          <w:rFonts w:ascii="Times New Roman" w:hAnsi="Times New Roman" w:cs="Times New Roman"/>
        </w:rPr>
        <w:t xml:space="preserve"> masing-masing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biasanya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individu-individu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kelompok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masing-masing </w:t>
      </w:r>
      <w:proofErr w:type="spellStart"/>
      <w:r w:rsidRPr="008F2147">
        <w:rPr>
          <w:rFonts w:ascii="Times New Roman" w:hAnsi="Times New Roman" w:cs="Times New Roman"/>
        </w:rPr>
        <w:t>individu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selalu</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kontrol</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norma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serta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sanksi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setiap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transaksi</w:t>
      </w:r>
      <w:proofErr w:type="spellEnd"/>
      <w:r w:rsidRPr="008F2147">
        <w:rPr>
          <w:rFonts w:ascii="Times New Roman" w:hAnsi="Times New Roman" w:cs="Times New Roman"/>
        </w:rPr>
        <w:t>.</w:t>
      </w:r>
    </w:p>
    <w:p w14:paraId="4EF2BA2C" w14:textId="77777777" w:rsidR="0026551D" w:rsidRPr="008F2147" w:rsidRDefault="0026551D" w:rsidP="00572866">
      <w:pPr>
        <w:pStyle w:val="ListParagraph"/>
        <w:numPr>
          <w:ilvl w:val="0"/>
          <w:numId w:val="2"/>
        </w:numPr>
        <w:spacing w:after="0" w:line="240" w:lineRule="auto"/>
        <w:ind w:left="284" w:hanging="284"/>
        <w:jc w:val="both"/>
        <w:rPr>
          <w:rFonts w:ascii="Times New Roman" w:hAnsi="Times New Roman" w:cs="Times New Roman"/>
        </w:rPr>
      </w:pP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Negatif</w:t>
      </w:r>
      <w:proofErr w:type="spellEnd"/>
      <w:r w:rsidRPr="008F2147">
        <w:rPr>
          <w:rFonts w:ascii="Times New Roman" w:hAnsi="Times New Roman" w:cs="Times New Roman"/>
        </w:rPr>
        <w:t xml:space="preserve"> (</w:t>
      </w:r>
      <w:r w:rsidRPr="008F2147">
        <w:rPr>
          <w:rFonts w:ascii="Times New Roman" w:hAnsi="Times New Roman" w:cs="Times New Roman"/>
          <w:i/>
        </w:rPr>
        <w:t>Negative Reciprocity</w:t>
      </w:r>
      <w:r w:rsidRPr="008F2147">
        <w:rPr>
          <w:rFonts w:ascii="Times New Roman" w:hAnsi="Times New Roman" w:cs="Times New Roman"/>
        </w:rPr>
        <w:t>)</w:t>
      </w:r>
    </w:p>
    <w:p w14:paraId="07EA2549" w14:textId="66FF121F" w:rsidR="00B034B5" w:rsidRPr="008F2147" w:rsidRDefault="0026551D" w:rsidP="002C1E88">
      <w:pPr>
        <w:pStyle w:val="ListParagraph"/>
        <w:spacing w:after="0" w:line="240" w:lineRule="auto"/>
        <w:ind w:left="284" w:firstLine="436"/>
        <w:jc w:val="both"/>
        <w:rPr>
          <w:rFonts w:ascii="Times New Roman" w:hAnsi="Times New Roman" w:cs="Times New Roman"/>
        </w:rPr>
      </w:pP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negative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pengaruh</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sistem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ekonomi</w:t>
      </w:r>
      <w:proofErr w:type="spellEnd"/>
      <w:r w:rsidRPr="008F2147">
        <w:rPr>
          <w:rFonts w:ascii="Times New Roman" w:hAnsi="Times New Roman" w:cs="Times New Roman"/>
        </w:rPr>
        <w:t xml:space="preserve"> pasar.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berkembangnya</w:t>
      </w:r>
      <w:proofErr w:type="spellEnd"/>
      <w:r w:rsidRPr="008F2147">
        <w:rPr>
          <w:rFonts w:ascii="Times New Roman" w:hAnsi="Times New Roman" w:cs="Times New Roman"/>
        </w:rPr>
        <w:t xml:space="preserve"> uang </w:t>
      </w:r>
      <w:proofErr w:type="spellStart"/>
      <w:r w:rsidRPr="008F2147">
        <w:rPr>
          <w:rFonts w:ascii="Times New Roman" w:hAnsi="Times New Roman" w:cs="Times New Roman"/>
        </w:rPr>
        <w:t>sebagai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alat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tukar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kehilangan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simbolik</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luas</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beragam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maknanya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uang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berfungsi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memberikan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standar</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obyektif</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barang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jasa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dipertukarkan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Sehingga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tatanan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pertukaran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digantikan</w:t>
      </w:r>
      <w:proofErr w:type="spellEnd"/>
      <w:r w:rsidRPr="008F2147">
        <w:rPr>
          <w:rFonts w:ascii="Times New Roman" w:hAnsi="Times New Roman" w:cs="Times New Roman"/>
        </w:rPr>
        <w:t xml:space="preserve"> oleh uang.</w:t>
      </w:r>
    </w:p>
    <w:p w14:paraId="49DC07AA" w14:textId="3CA5204F" w:rsidR="00572866" w:rsidRPr="008F2147" w:rsidRDefault="00B034B5" w:rsidP="00B034B5">
      <w:pPr>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Penggunaan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timbal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oleh Indonesia pada </w:t>
      </w:r>
      <w:proofErr w:type="spellStart"/>
      <w:r w:rsidRPr="008F2147">
        <w:rPr>
          <w:rFonts w:ascii="Times New Roman" w:hAnsi="Times New Roman" w:cs="Times New Roman"/>
        </w:rPr>
        <w:t>hakikatnya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cerminan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nilai-nilai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bersifat</w:t>
      </w:r>
      <w:proofErr w:type="spellEnd"/>
      <w:r w:rsidRPr="008F2147">
        <w:rPr>
          <w:rFonts w:ascii="Times New Roman" w:hAnsi="Times New Roman" w:cs="Times New Roman"/>
        </w:rPr>
        <w:t xml:space="preserve"> universal. </w:t>
      </w:r>
      <w:proofErr w:type="spellStart"/>
      <w:r w:rsidRPr="008F2147">
        <w:rPr>
          <w:rFonts w:ascii="Times New Roman" w:hAnsi="Times New Roman" w:cs="Times New Roman"/>
        </w:rPr>
        <w:t>Keberadaannya</w:t>
      </w:r>
      <w:proofErr w:type="spellEnd"/>
      <w:r w:rsidRPr="008F2147">
        <w:rPr>
          <w:rFonts w:ascii="Times New Roman" w:hAnsi="Times New Roman" w:cs="Times New Roman"/>
        </w:rPr>
        <w:t xml:space="preserve"> pun </w:t>
      </w:r>
      <w:proofErr w:type="spellStart"/>
      <w:r w:rsidRPr="008F2147">
        <w:rPr>
          <w:rFonts w:ascii="Times New Roman" w:hAnsi="Times New Roman" w:cs="Times New Roman"/>
        </w:rPr>
        <w:t>diakui</w:t>
      </w:r>
      <w:proofErr w:type="spellEnd"/>
      <w:r w:rsidRPr="008F2147">
        <w:rPr>
          <w:rFonts w:ascii="Times New Roman" w:hAnsi="Times New Roman" w:cs="Times New Roman"/>
        </w:rPr>
        <w:t xml:space="preserve"> oleh negara </w:t>
      </w:r>
      <w:proofErr w:type="spellStart"/>
      <w:r w:rsidRPr="008F2147">
        <w:rPr>
          <w:rFonts w:ascii="Times New Roman" w:hAnsi="Times New Roman" w:cs="Times New Roman"/>
        </w:rPr>
        <w:t>seluruhnya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di dunia dan </w:t>
      </w:r>
      <w:proofErr w:type="spellStart"/>
      <w:r w:rsidRPr="008F2147">
        <w:rPr>
          <w:rFonts w:ascii="Times New Roman" w:hAnsi="Times New Roman" w:cs="Times New Roman"/>
        </w:rPr>
        <w:t>bagi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kehidupan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semua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bidang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bangsa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berlaku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pula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kedaulatan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negara dan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juga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dijadikan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penerapan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kerja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penerapan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yurisdiksi</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umumnya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kerja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dijembatani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bilateral </w:t>
      </w:r>
      <w:proofErr w:type="spellStart"/>
      <w:r w:rsidRPr="008F2147">
        <w:rPr>
          <w:rFonts w:ascii="Times New Roman" w:hAnsi="Times New Roman" w:cs="Times New Roman"/>
        </w:rPr>
        <w:t>ataupun</w:t>
      </w:r>
      <w:proofErr w:type="spellEnd"/>
      <w:r w:rsidRPr="008F2147">
        <w:rPr>
          <w:rFonts w:ascii="Times New Roman" w:hAnsi="Times New Roman" w:cs="Times New Roman"/>
        </w:rPr>
        <w:t xml:space="preserve"> multilateral</w:t>
      </w:r>
    </w:p>
    <w:p w14:paraId="25D558C8" w14:textId="77777777" w:rsidR="00B034B5" w:rsidRPr="008F2147" w:rsidRDefault="00B034B5" w:rsidP="00B034B5">
      <w:pPr>
        <w:spacing w:after="0" w:line="240" w:lineRule="auto"/>
        <w:ind w:firstLine="720"/>
        <w:jc w:val="both"/>
        <w:rPr>
          <w:rFonts w:ascii="Times New Roman" w:hAnsi="Times New Roman" w:cs="Times New Roman"/>
        </w:rPr>
      </w:pPr>
    </w:p>
    <w:p w14:paraId="5B07BA1F" w14:textId="5BE3B678" w:rsidR="00572866" w:rsidRPr="008F2147" w:rsidRDefault="00572866" w:rsidP="00572866">
      <w:pPr>
        <w:spacing w:after="0" w:line="240" w:lineRule="auto"/>
        <w:jc w:val="both"/>
        <w:rPr>
          <w:rFonts w:ascii="Times New Roman" w:hAnsi="Times New Roman" w:cs="Times New Roman"/>
          <w:b/>
          <w:bCs/>
        </w:rPr>
      </w:pPr>
      <w:proofErr w:type="spellStart"/>
      <w:r w:rsidRPr="008F2147">
        <w:rPr>
          <w:rFonts w:ascii="Times New Roman" w:hAnsi="Times New Roman" w:cs="Times New Roman"/>
          <w:b/>
          <w:bCs/>
        </w:rPr>
        <w:t>Metode</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Penelitian</w:t>
      </w:r>
      <w:proofErr w:type="spellEnd"/>
    </w:p>
    <w:p w14:paraId="5223B660" w14:textId="5F9BE0D5" w:rsidR="00960886" w:rsidRPr="008F2147" w:rsidRDefault="00572866" w:rsidP="003C179F">
      <w:pPr>
        <w:spacing w:after="0" w:line="240" w:lineRule="auto"/>
        <w:ind w:firstLine="720"/>
        <w:jc w:val="both"/>
        <w:rPr>
          <w:rFonts w:ascii="Times New Roman" w:hAnsi="Times New Roman" w:cs="Times New Roman"/>
        </w:rPr>
      </w:pPr>
      <w:r w:rsidRPr="008F2147">
        <w:rPr>
          <w:rFonts w:ascii="Times New Roman" w:hAnsi="Times New Roman" w:cs="Times New Roman"/>
          <w:lang w:val="en-US"/>
        </w:rPr>
        <w:t>P</w:t>
      </w:r>
      <w:proofErr w:type="spellStart"/>
      <w:r w:rsidRPr="008F2147">
        <w:rPr>
          <w:rFonts w:ascii="Times New Roman" w:hAnsi="Times New Roman" w:cs="Times New Roman"/>
        </w:rPr>
        <w:t>enelitian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digunakan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eksplanatif</w:t>
      </w:r>
      <w:proofErr w:type="spellEnd"/>
      <w:r w:rsidRPr="008F2147">
        <w:rPr>
          <w:rFonts w:ascii="Times New Roman" w:hAnsi="Times New Roman" w:cs="Times New Roman"/>
        </w:rPr>
        <w:t xml:space="preserve">. Data yang </w:t>
      </w:r>
      <w:proofErr w:type="spellStart"/>
      <w:r w:rsidRPr="008F2147">
        <w:rPr>
          <w:rFonts w:ascii="Times New Roman" w:hAnsi="Times New Roman" w:cs="Times New Roman"/>
        </w:rPr>
        <w:t>digunakan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data </w:t>
      </w:r>
      <w:proofErr w:type="spellStart"/>
      <w:r w:rsidRPr="008F2147">
        <w:rPr>
          <w:rFonts w:ascii="Times New Roman" w:hAnsi="Times New Roman" w:cs="Times New Roman"/>
        </w:rPr>
        <w:t>sekunder</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diperoleh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penulis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hasil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telaah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pustaka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buku-buku</w:t>
      </w:r>
      <w:proofErr w:type="spellEnd"/>
      <w:r w:rsidRPr="008F2147">
        <w:rPr>
          <w:rFonts w:ascii="Times New Roman" w:hAnsi="Times New Roman" w:cs="Times New Roman"/>
        </w:rPr>
        <w:t>,</w:t>
      </w:r>
      <w:r w:rsidRPr="008F2147">
        <w:rPr>
          <w:rFonts w:ascii="Times New Roman" w:hAnsi="Times New Roman" w:cs="Times New Roman"/>
          <w:lang w:val="id-ID"/>
        </w:rPr>
        <w:t xml:space="preserve"> jurnal, laporan,</w:t>
      </w:r>
      <w:r w:rsidRPr="008F2147">
        <w:rPr>
          <w:rFonts w:ascii="Times New Roman" w:hAnsi="Times New Roman" w:cs="Times New Roman"/>
        </w:rPr>
        <w:t xml:space="preserve"> </w:t>
      </w:r>
      <w:r w:rsidRPr="008F2147">
        <w:rPr>
          <w:rFonts w:ascii="Times New Roman" w:hAnsi="Times New Roman" w:cs="Times New Roman"/>
          <w:lang w:val="id-ID"/>
        </w:rPr>
        <w:t xml:space="preserve">dan melalui akses </w:t>
      </w:r>
      <w:r w:rsidRPr="008F2147">
        <w:rPr>
          <w:rFonts w:ascii="Times New Roman" w:hAnsi="Times New Roman" w:cs="Times New Roman"/>
        </w:rPr>
        <w:t>internet</w:t>
      </w:r>
      <w:r w:rsidRPr="008F2147">
        <w:rPr>
          <w:rFonts w:ascii="Times New Roman" w:hAnsi="Times New Roman" w:cs="Times New Roman"/>
          <w:lang w:val="id-ID"/>
        </w:rPr>
        <w:t xml:space="preserve"> </w:t>
      </w:r>
      <w:r w:rsidRPr="008F2147">
        <w:rPr>
          <w:rFonts w:ascii="Times New Roman" w:hAnsi="Times New Roman" w:cs="Times New Roman"/>
        </w:rPr>
        <w:t xml:space="preserve">yang </w:t>
      </w:r>
      <w:proofErr w:type="spellStart"/>
      <w:r w:rsidRPr="008F2147">
        <w:rPr>
          <w:rFonts w:ascii="Times New Roman" w:hAnsi="Times New Roman" w:cs="Times New Roman"/>
        </w:rPr>
        <w:t>berisikan</w:t>
      </w:r>
      <w:proofErr w:type="spellEnd"/>
      <w:r w:rsidRPr="008F2147">
        <w:rPr>
          <w:rFonts w:ascii="Times New Roman" w:hAnsi="Times New Roman" w:cs="Times New Roman"/>
        </w:rPr>
        <w:t xml:space="preserve"> data dan </w:t>
      </w:r>
      <w:proofErr w:type="spellStart"/>
      <w:r w:rsidRPr="008F2147">
        <w:rPr>
          <w:rFonts w:ascii="Times New Roman" w:hAnsi="Times New Roman" w:cs="Times New Roman"/>
        </w:rPr>
        <w:t>informasi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relevan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berkaitan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penelitian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dibahas</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penulis</w:t>
      </w:r>
      <w:proofErr w:type="spellEnd"/>
      <w:r w:rsidRPr="008F2147">
        <w:rPr>
          <w:rFonts w:ascii="Times New Roman" w:hAnsi="Times New Roman" w:cs="Times New Roman"/>
          <w:lang w:val="id-ID"/>
        </w:rPr>
        <w:t>.</w:t>
      </w:r>
    </w:p>
    <w:p w14:paraId="7A0D3EC4" w14:textId="77777777" w:rsidR="003C179F" w:rsidRPr="008F2147" w:rsidRDefault="003C179F" w:rsidP="003C179F">
      <w:pPr>
        <w:spacing w:after="0" w:line="240" w:lineRule="auto"/>
        <w:ind w:firstLine="720"/>
        <w:jc w:val="both"/>
        <w:rPr>
          <w:rFonts w:ascii="Times New Roman" w:hAnsi="Times New Roman" w:cs="Times New Roman"/>
        </w:rPr>
      </w:pPr>
    </w:p>
    <w:p w14:paraId="272E6FB1" w14:textId="7C776AC2" w:rsidR="00960886" w:rsidRPr="008F2147" w:rsidRDefault="00BE52CE" w:rsidP="007D3953">
      <w:pPr>
        <w:spacing w:after="0"/>
        <w:rPr>
          <w:rFonts w:ascii="Times New Roman" w:hAnsi="Times New Roman" w:cs="Times New Roman"/>
          <w:b/>
          <w:bCs/>
        </w:rPr>
      </w:pPr>
      <w:r w:rsidRPr="008F2147">
        <w:rPr>
          <w:rFonts w:ascii="Times New Roman" w:hAnsi="Times New Roman" w:cs="Times New Roman"/>
          <w:b/>
          <w:bCs/>
        </w:rPr>
        <w:t xml:space="preserve">Hasil dan </w:t>
      </w:r>
      <w:proofErr w:type="spellStart"/>
      <w:r w:rsidRPr="008F2147">
        <w:rPr>
          <w:rFonts w:ascii="Times New Roman" w:hAnsi="Times New Roman" w:cs="Times New Roman"/>
          <w:b/>
          <w:bCs/>
        </w:rPr>
        <w:t>Pembahasan</w:t>
      </w:r>
      <w:proofErr w:type="spellEnd"/>
    </w:p>
    <w:p w14:paraId="2D2D9C12" w14:textId="27DB69B9" w:rsidR="00960886" w:rsidRPr="008F2147" w:rsidRDefault="003C179F" w:rsidP="00241C36">
      <w:pPr>
        <w:tabs>
          <w:tab w:val="left" w:pos="709"/>
        </w:tabs>
        <w:spacing w:after="0"/>
        <w:jc w:val="both"/>
        <w:rPr>
          <w:rFonts w:ascii="Times New Roman" w:hAnsi="Times New Roman" w:cs="Times New Roman"/>
          <w:bCs/>
        </w:rPr>
      </w:pPr>
      <w:r w:rsidRPr="008F2147">
        <w:rPr>
          <w:rFonts w:ascii="Times New Roman" w:hAnsi="Times New Roman" w:cs="Times New Roman"/>
        </w:rPr>
        <w:tab/>
      </w:r>
      <w:proofErr w:type="spellStart"/>
      <w:r w:rsidRPr="008F2147">
        <w:rPr>
          <w:rFonts w:ascii="Times New Roman" w:hAnsi="Times New Roman" w:cs="Times New Roman"/>
        </w:rPr>
        <w:t>Liberalisasi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ASEAN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wacana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bany</w:t>
      </w:r>
      <w:r w:rsidR="007D7263">
        <w:rPr>
          <w:rFonts w:ascii="Times New Roman" w:hAnsi="Times New Roman" w:cs="Times New Roman"/>
        </w:rPr>
        <w:t>a</w:t>
      </w:r>
      <w:r w:rsidRPr="008F2147">
        <w:rPr>
          <w:rFonts w:ascii="Times New Roman" w:hAnsi="Times New Roman" w:cs="Times New Roman"/>
        </w:rPr>
        <w:t>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dikemukakan</w:t>
      </w:r>
      <w:proofErr w:type="spellEnd"/>
      <w:r w:rsidRPr="008F2147">
        <w:rPr>
          <w:rFonts w:ascii="Times New Roman" w:hAnsi="Times New Roman" w:cs="Times New Roman"/>
        </w:rPr>
        <w:t xml:space="preserve"> oleh negara-negara </w:t>
      </w:r>
      <w:proofErr w:type="spellStart"/>
      <w:r w:rsidRPr="008F2147">
        <w:rPr>
          <w:rFonts w:ascii="Times New Roman" w:hAnsi="Times New Roman" w:cs="Times New Roman"/>
        </w:rPr>
        <w:t>anggotanya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Sehingga</w:t>
      </w:r>
      <w:proofErr w:type="spellEnd"/>
      <w:r w:rsidRPr="008F2147">
        <w:rPr>
          <w:rFonts w:ascii="Times New Roman" w:hAnsi="Times New Roman" w:cs="Times New Roman"/>
        </w:rPr>
        <w:t xml:space="preserve"> Langkah </w:t>
      </w:r>
      <w:proofErr w:type="spellStart"/>
      <w:r w:rsidRPr="008F2147">
        <w:rPr>
          <w:rFonts w:ascii="Times New Roman" w:hAnsi="Times New Roman" w:cs="Times New Roman"/>
        </w:rPr>
        <w:t>awal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menjembatani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wacana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Indonesia dan Malaysia.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menyetujui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timbal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seimbang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regulasi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masing-masing negara. </w:t>
      </w:r>
      <w:r w:rsidRPr="008F2147">
        <w:rPr>
          <w:rFonts w:ascii="Times New Roman" w:hAnsi="Times New Roman" w:cs="Times New Roman"/>
          <w:bCs/>
        </w:rPr>
        <w:t xml:space="preserve">CIMB </w:t>
      </w:r>
      <w:proofErr w:type="spellStart"/>
      <w:r w:rsidRPr="008F2147">
        <w:rPr>
          <w:rFonts w:ascii="Times New Roman" w:hAnsi="Times New Roman" w:cs="Times New Roman"/>
          <w:bCs/>
        </w:rPr>
        <w:t>Niaga</w:t>
      </w:r>
      <w:proofErr w:type="spellEnd"/>
      <w:r w:rsidRPr="008F2147">
        <w:rPr>
          <w:rFonts w:ascii="Times New Roman" w:hAnsi="Times New Roman" w:cs="Times New Roman"/>
          <w:bCs/>
        </w:rPr>
        <w:t xml:space="preserve"> dan Maybank </w:t>
      </w:r>
      <w:proofErr w:type="spellStart"/>
      <w:r w:rsidRPr="008F2147">
        <w:rPr>
          <w:rFonts w:ascii="Times New Roman" w:hAnsi="Times New Roman" w:cs="Times New Roman"/>
          <w:bCs/>
        </w:rPr>
        <w:t>adalah</w:t>
      </w:r>
      <w:proofErr w:type="spellEnd"/>
      <w:r w:rsidRPr="008F2147">
        <w:rPr>
          <w:rFonts w:ascii="Times New Roman" w:hAnsi="Times New Roman" w:cs="Times New Roman"/>
          <w:bCs/>
        </w:rPr>
        <w:t xml:space="preserve"> bank </w:t>
      </w:r>
      <w:proofErr w:type="spellStart"/>
      <w:r w:rsidRPr="008F2147">
        <w:rPr>
          <w:rFonts w:ascii="Times New Roman" w:hAnsi="Times New Roman" w:cs="Times New Roman"/>
          <w:bCs/>
        </w:rPr>
        <w:t>asal</w:t>
      </w:r>
      <w:proofErr w:type="spellEnd"/>
      <w:r w:rsidRPr="008F2147">
        <w:rPr>
          <w:rFonts w:ascii="Times New Roman" w:hAnsi="Times New Roman" w:cs="Times New Roman"/>
          <w:bCs/>
        </w:rPr>
        <w:t xml:space="preserve"> Malaysia yang </w:t>
      </w:r>
      <w:proofErr w:type="spellStart"/>
      <w:r w:rsidRPr="008F2147">
        <w:rPr>
          <w:rFonts w:ascii="Times New Roman" w:hAnsi="Times New Roman" w:cs="Times New Roman"/>
          <w:bCs/>
        </w:rPr>
        <w:t>dibuka</w:t>
      </w:r>
      <w:proofErr w:type="spellEnd"/>
      <w:r w:rsidRPr="008F2147">
        <w:rPr>
          <w:rFonts w:ascii="Times New Roman" w:hAnsi="Times New Roman" w:cs="Times New Roman"/>
          <w:bCs/>
        </w:rPr>
        <w:t xml:space="preserve"> di Indonesia </w:t>
      </w:r>
      <w:proofErr w:type="spellStart"/>
      <w:r w:rsidRPr="008F2147">
        <w:rPr>
          <w:rFonts w:ascii="Times New Roman" w:hAnsi="Times New Roman" w:cs="Times New Roman"/>
          <w:bCs/>
        </w:rPr>
        <w:t>dengan</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cara</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mengakuisisi</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atau</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pembelian</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saham</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mayoritas</w:t>
      </w:r>
      <w:proofErr w:type="spellEnd"/>
      <w:r w:rsidRPr="008F2147">
        <w:rPr>
          <w:rFonts w:ascii="Times New Roman" w:hAnsi="Times New Roman" w:cs="Times New Roman"/>
          <w:bCs/>
        </w:rPr>
        <w:t xml:space="preserve"> pada </w:t>
      </w:r>
      <w:proofErr w:type="spellStart"/>
      <w:r w:rsidRPr="008F2147">
        <w:rPr>
          <w:rFonts w:ascii="Times New Roman" w:hAnsi="Times New Roman" w:cs="Times New Roman"/>
          <w:bCs/>
        </w:rPr>
        <w:t>dua</w:t>
      </w:r>
      <w:proofErr w:type="spellEnd"/>
      <w:r w:rsidRPr="008F2147">
        <w:rPr>
          <w:rFonts w:ascii="Times New Roman" w:hAnsi="Times New Roman" w:cs="Times New Roman"/>
          <w:bCs/>
        </w:rPr>
        <w:t xml:space="preserve"> bank </w:t>
      </w:r>
      <w:proofErr w:type="spellStart"/>
      <w:r w:rsidRPr="008F2147">
        <w:rPr>
          <w:rFonts w:ascii="Times New Roman" w:hAnsi="Times New Roman" w:cs="Times New Roman"/>
          <w:bCs/>
        </w:rPr>
        <w:t>asal</w:t>
      </w:r>
      <w:proofErr w:type="spellEnd"/>
      <w:r w:rsidRPr="008F2147">
        <w:rPr>
          <w:rFonts w:ascii="Times New Roman" w:hAnsi="Times New Roman" w:cs="Times New Roman"/>
          <w:bCs/>
        </w:rPr>
        <w:t xml:space="preserve"> Indonesia. </w:t>
      </w:r>
      <w:proofErr w:type="spellStart"/>
      <w:r w:rsidRPr="008F2147">
        <w:rPr>
          <w:rFonts w:ascii="Times New Roman" w:hAnsi="Times New Roman" w:cs="Times New Roman"/>
          <w:bCs/>
        </w:rPr>
        <w:t>Kedua</w:t>
      </w:r>
      <w:proofErr w:type="spellEnd"/>
      <w:r w:rsidRPr="008F2147">
        <w:rPr>
          <w:rFonts w:ascii="Times New Roman" w:hAnsi="Times New Roman" w:cs="Times New Roman"/>
          <w:bCs/>
        </w:rPr>
        <w:t xml:space="preserve"> bank </w:t>
      </w:r>
      <w:proofErr w:type="spellStart"/>
      <w:r w:rsidRPr="008F2147">
        <w:rPr>
          <w:rFonts w:ascii="Times New Roman" w:hAnsi="Times New Roman" w:cs="Times New Roman"/>
          <w:bCs/>
        </w:rPr>
        <w:t>asal</w:t>
      </w:r>
      <w:proofErr w:type="spellEnd"/>
      <w:r w:rsidRPr="008F2147">
        <w:rPr>
          <w:rFonts w:ascii="Times New Roman" w:hAnsi="Times New Roman" w:cs="Times New Roman"/>
          <w:bCs/>
        </w:rPr>
        <w:t xml:space="preserve"> Malaysia </w:t>
      </w:r>
      <w:proofErr w:type="spellStart"/>
      <w:r w:rsidRPr="008F2147">
        <w:rPr>
          <w:rFonts w:ascii="Times New Roman" w:hAnsi="Times New Roman" w:cs="Times New Roman"/>
          <w:bCs/>
        </w:rPr>
        <w:t>tersebut</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sudah</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beroperasi</w:t>
      </w:r>
      <w:proofErr w:type="spellEnd"/>
      <w:r w:rsidRPr="008F2147">
        <w:rPr>
          <w:rFonts w:ascii="Times New Roman" w:hAnsi="Times New Roman" w:cs="Times New Roman"/>
          <w:bCs/>
        </w:rPr>
        <w:t xml:space="preserve"> dan </w:t>
      </w:r>
      <w:proofErr w:type="spellStart"/>
      <w:r w:rsidRPr="008F2147">
        <w:rPr>
          <w:rFonts w:ascii="Times New Roman" w:hAnsi="Times New Roman" w:cs="Times New Roman"/>
          <w:bCs/>
        </w:rPr>
        <w:t>sudah</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berkontribusi</w:t>
      </w:r>
      <w:proofErr w:type="spellEnd"/>
      <w:r w:rsidRPr="008F2147">
        <w:rPr>
          <w:rFonts w:ascii="Times New Roman" w:hAnsi="Times New Roman" w:cs="Times New Roman"/>
          <w:bCs/>
        </w:rPr>
        <w:t xml:space="preserve"> pada </w:t>
      </w:r>
      <w:proofErr w:type="spellStart"/>
      <w:r w:rsidRPr="008F2147">
        <w:rPr>
          <w:rFonts w:ascii="Times New Roman" w:hAnsi="Times New Roman" w:cs="Times New Roman"/>
          <w:bCs/>
        </w:rPr>
        <w:t>sektor</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jasa</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perbankan</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nasional</w:t>
      </w:r>
      <w:proofErr w:type="spellEnd"/>
      <w:r w:rsidRPr="008F2147">
        <w:rPr>
          <w:rFonts w:ascii="Times New Roman" w:hAnsi="Times New Roman" w:cs="Times New Roman"/>
          <w:bCs/>
        </w:rPr>
        <w:t>.</w:t>
      </w:r>
    </w:p>
    <w:p w14:paraId="45928F1A" w14:textId="15030594" w:rsidR="00241C36" w:rsidRPr="008F2147" w:rsidRDefault="00241C36" w:rsidP="00241C36">
      <w:pPr>
        <w:tabs>
          <w:tab w:val="left" w:pos="709"/>
        </w:tabs>
        <w:spacing w:after="0"/>
        <w:jc w:val="both"/>
        <w:rPr>
          <w:rFonts w:ascii="Times New Roman" w:hAnsi="Times New Roman" w:cs="Times New Roman"/>
          <w:bCs/>
        </w:rPr>
      </w:pPr>
    </w:p>
    <w:p w14:paraId="44A0AC76" w14:textId="6ED49B5A" w:rsidR="008F2147" w:rsidRPr="008F2147" w:rsidRDefault="008F2147" w:rsidP="00574766">
      <w:pPr>
        <w:pStyle w:val="ListParagraph"/>
        <w:widowControl w:val="0"/>
        <w:numPr>
          <w:ilvl w:val="0"/>
          <w:numId w:val="5"/>
        </w:numPr>
        <w:autoSpaceDE w:val="0"/>
        <w:autoSpaceDN w:val="0"/>
        <w:adjustRightInd w:val="0"/>
        <w:spacing w:after="0" w:line="240" w:lineRule="auto"/>
        <w:rPr>
          <w:rFonts w:ascii="Times New Roman" w:hAnsi="Times New Roman" w:cs="Times New Roman"/>
          <w:b/>
        </w:rPr>
      </w:pPr>
      <w:r w:rsidRPr="008F2147">
        <w:rPr>
          <w:rFonts w:ascii="Times New Roman" w:hAnsi="Times New Roman" w:cs="Times New Roman"/>
          <w:b/>
        </w:rPr>
        <w:t xml:space="preserve">Bank CIMB </w:t>
      </w:r>
      <w:proofErr w:type="spellStart"/>
      <w:r w:rsidRPr="008F2147">
        <w:rPr>
          <w:rFonts w:ascii="Times New Roman" w:hAnsi="Times New Roman" w:cs="Times New Roman"/>
          <w:b/>
        </w:rPr>
        <w:t>Niaga</w:t>
      </w:r>
      <w:proofErr w:type="spellEnd"/>
      <w:r w:rsidRPr="008F2147">
        <w:rPr>
          <w:rFonts w:ascii="Times New Roman" w:hAnsi="Times New Roman" w:cs="Times New Roman"/>
          <w:b/>
        </w:rPr>
        <w:t xml:space="preserve"> dan Maybank</w:t>
      </w:r>
    </w:p>
    <w:p w14:paraId="46B00353" w14:textId="3E4B8FA3" w:rsidR="008F2147" w:rsidRDefault="008F2147" w:rsidP="008F2147">
      <w:pPr>
        <w:pStyle w:val="ListParagraph"/>
        <w:ind w:firstLine="698"/>
        <w:jc w:val="both"/>
        <w:rPr>
          <w:rFonts w:ascii="Times New Roman" w:hAnsi="Times New Roman" w:cs="Times New Roman"/>
        </w:rPr>
      </w:pPr>
      <w:r w:rsidRPr="008F2147">
        <w:rPr>
          <w:rFonts w:ascii="Times New Roman" w:hAnsi="Times New Roman" w:cs="Times New Roman"/>
        </w:rPr>
        <w:t xml:space="preserve">Pada </w:t>
      </w:r>
      <w:proofErr w:type="spellStart"/>
      <w:r w:rsidRPr="008F2147">
        <w:rPr>
          <w:rFonts w:ascii="Times New Roman" w:hAnsi="Times New Roman" w:cs="Times New Roman"/>
        </w:rPr>
        <w:t>Oktober</w:t>
      </w:r>
      <w:proofErr w:type="spellEnd"/>
      <w:r w:rsidRPr="008F2147">
        <w:rPr>
          <w:rFonts w:ascii="Times New Roman" w:hAnsi="Times New Roman" w:cs="Times New Roman"/>
        </w:rPr>
        <w:t xml:space="preserve"> 2008 Malayan Banking </w:t>
      </w:r>
      <w:proofErr w:type="spellStart"/>
      <w:r w:rsidRPr="008F2147">
        <w:rPr>
          <w:rFonts w:ascii="Times New Roman" w:hAnsi="Times New Roman" w:cs="Times New Roman"/>
        </w:rPr>
        <w:t>Bhd</w:t>
      </w:r>
      <w:proofErr w:type="spellEnd"/>
      <w:r w:rsidRPr="008F2147">
        <w:rPr>
          <w:rFonts w:ascii="Times New Roman" w:hAnsi="Times New Roman" w:cs="Times New Roman"/>
        </w:rPr>
        <w:t xml:space="preserve"> (Maybank)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menyelesaikan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akuisisi</w:t>
      </w:r>
      <w:proofErr w:type="spellEnd"/>
      <w:r w:rsidRPr="008F2147">
        <w:rPr>
          <w:rFonts w:ascii="Times New Roman" w:hAnsi="Times New Roman" w:cs="Times New Roman"/>
        </w:rPr>
        <w:t xml:space="preserve"> 55.6 </w:t>
      </w:r>
      <w:proofErr w:type="spellStart"/>
      <w:r w:rsidRPr="008F2147">
        <w:rPr>
          <w:rFonts w:ascii="Times New Roman" w:hAnsi="Times New Roman" w:cs="Times New Roman"/>
        </w:rPr>
        <w:t>persen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di PT Bank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Tbk</w:t>
      </w:r>
      <w:proofErr w:type="spellEnd"/>
      <w:r w:rsidRPr="008F2147">
        <w:rPr>
          <w:rFonts w:ascii="Times New Roman" w:hAnsi="Times New Roman" w:cs="Times New Roman"/>
        </w:rPr>
        <w:t xml:space="preserve"> (BII)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harga</w:t>
      </w:r>
      <w:proofErr w:type="spellEnd"/>
      <w:r w:rsidRPr="008F2147">
        <w:rPr>
          <w:rFonts w:ascii="Times New Roman" w:hAnsi="Times New Roman" w:cs="Times New Roman"/>
        </w:rPr>
        <w:t xml:space="preserve"> 4,26 </w:t>
      </w:r>
      <w:proofErr w:type="spellStart"/>
      <w:r w:rsidRPr="008F2147">
        <w:rPr>
          <w:rFonts w:ascii="Times New Roman" w:hAnsi="Times New Roman" w:cs="Times New Roman"/>
        </w:rPr>
        <w:t>miliar</w:t>
      </w:r>
      <w:proofErr w:type="spellEnd"/>
      <w:r w:rsidRPr="008F2147">
        <w:rPr>
          <w:rFonts w:ascii="Times New Roman" w:hAnsi="Times New Roman" w:cs="Times New Roman"/>
        </w:rPr>
        <w:t xml:space="preserve"> ringgit Malaysia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sekitar</w:t>
      </w:r>
      <w:proofErr w:type="spellEnd"/>
      <w:r w:rsidRPr="008F2147">
        <w:rPr>
          <w:rFonts w:ascii="Times New Roman" w:hAnsi="Times New Roman" w:cs="Times New Roman"/>
        </w:rPr>
        <w:t xml:space="preserve"> Rp 11,8 </w:t>
      </w:r>
      <w:proofErr w:type="spellStart"/>
      <w:r w:rsidRPr="008F2147">
        <w:rPr>
          <w:rFonts w:ascii="Times New Roman" w:hAnsi="Times New Roman" w:cs="Times New Roman"/>
        </w:rPr>
        <w:t>triliun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sebelum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akuisisi</w:t>
      </w:r>
      <w:proofErr w:type="spellEnd"/>
      <w:r w:rsidRPr="008F2147">
        <w:rPr>
          <w:rFonts w:ascii="Times New Roman" w:hAnsi="Times New Roman" w:cs="Times New Roman"/>
        </w:rPr>
        <w:t xml:space="preserve"> oleh Maybank, di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berkembang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aksi</w:t>
      </w:r>
      <w:proofErr w:type="spellEnd"/>
      <w:r w:rsidRPr="008F2147">
        <w:rPr>
          <w:rFonts w:ascii="Times New Roman" w:hAnsi="Times New Roman" w:cs="Times New Roman"/>
        </w:rPr>
        <w:t xml:space="preserve"> merger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penggabungan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seiring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lahirnya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single presence policy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SPP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sentral</w:t>
      </w:r>
      <w:proofErr w:type="spellEnd"/>
      <w:r w:rsidRPr="008F2147">
        <w:rPr>
          <w:rFonts w:ascii="Times New Roman" w:hAnsi="Times New Roman" w:cs="Times New Roman"/>
        </w:rPr>
        <w:t xml:space="preserve">. SPP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aturan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diberlakukan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bagi</w:t>
      </w:r>
      <w:proofErr w:type="spellEnd"/>
      <w:r w:rsidRPr="008F2147">
        <w:rPr>
          <w:rFonts w:ascii="Times New Roman" w:hAnsi="Times New Roman" w:cs="Times New Roman"/>
        </w:rPr>
        <w:t xml:space="preserve"> bank yang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pemegang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pengendali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menggabungkan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melepas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mayoritas</w:t>
      </w:r>
      <w:proofErr w:type="spellEnd"/>
      <w:r w:rsidRPr="008F2147">
        <w:rPr>
          <w:rFonts w:ascii="Times New Roman" w:hAnsi="Times New Roman" w:cs="Times New Roman"/>
        </w:rPr>
        <w:t xml:space="preserve"> di salah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pemegang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bisa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pemegang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pengendali</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dua</w:t>
      </w:r>
      <w:proofErr w:type="spellEnd"/>
      <w:r w:rsidRPr="008F2147">
        <w:rPr>
          <w:rFonts w:ascii="Times New Roman" w:hAnsi="Times New Roman" w:cs="Times New Roman"/>
        </w:rPr>
        <w:t xml:space="preserve"> bank yang </w:t>
      </w:r>
      <w:proofErr w:type="spellStart"/>
      <w:r w:rsidRPr="008F2147">
        <w:rPr>
          <w:rFonts w:ascii="Times New Roman" w:hAnsi="Times New Roman" w:cs="Times New Roman"/>
        </w:rPr>
        <w:t>berbeda</w:t>
      </w:r>
      <w:proofErr w:type="spellEnd"/>
      <w:r w:rsidRPr="008F2147">
        <w:rPr>
          <w:rFonts w:ascii="Times New Roman" w:hAnsi="Times New Roman" w:cs="Times New Roman"/>
        </w:rPr>
        <w:t xml:space="preserve">. Merger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pada Bank CIMB </w:t>
      </w:r>
      <w:proofErr w:type="spellStart"/>
      <w:r w:rsidRPr="008F2147">
        <w:rPr>
          <w:rFonts w:ascii="Times New Roman" w:hAnsi="Times New Roman" w:cs="Times New Roman"/>
        </w:rPr>
        <w:t>Niaga</w:t>
      </w:r>
      <w:proofErr w:type="spellEnd"/>
      <w:r w:rsidRPr="008F2147">
        <w:rPr>
          <w:rFonts w:ascii="Times New Roman" w:hAnsi="Times New Roman" w:cs="Times New Roman"/>
        </w:rPr>
        <w:t xml:space="preserve"> di Indonesia. Bank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hasil</w:t>
      </w:r>
      <w:proofErr w:type="spellEnd"/>
      <w:r w:rsidRPr="008F2147">
        <w:rPr>
          <w:rFonts w:ascii="Times New Roman" w:hAnsi="Times New Roman" w:cs="Times New Roman"/>
        </w:rPr>
        <w:t xml:space="preserve"> merger Lippo Bank dan Bank </w:t>
      </w:r>
      <w:proofErr w:type="spellStart"/>
      <w:r w:rsidRPr="008F2147">
        <w:rPr>
          <w:rFonts w:ascii="Times New Roman" w:hAnsi="Times New Roman" w:cs="Times New Roman"/>
        </w:rPr>
        <w:t>Niaga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diakuisisi</w:t>
      </w:r>
      <w:proofErr w:type="spellEnd"/>
      <w:r w:rsidRPr="008F2147">
        <w:rPr>
          <w:rFonts w:ascii="Times New Roman" w:hAnsi="Times New Roman" w:cs="Times New Roman"/>
        </w:rPr>
        <w:t xml:space="preserve"> oleh CIMB Group) yang </w:t>
      </w:r>
      <w:proofErr w:type="spellStart"/>
      <w:r w:rsidRPr="008F2147">
        <w:rPr>
          <w:rFonts w:ascii="Times New Roman" w:hAnsi="Times New Roman" w:cs="Times New Roman"/>
        </w:rPr>
        <w:t>dilakukan</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Juni</w:t>
      </w:r>
      <w:proofErr w:type="spellEnd"/>
      <w:r w:rsidRPr="008F2147">
        <w:rPr>
          <w:rFonts w:ascii="Times New Roman" w:hAnsi="Times New Roman" w:cs="Times New Roman"/>
        </w:rPr>
        <w:t xml:space="preserve"> 2008. </w:t>
      </w:r>
      <w:proofErr w:type="spellStart"/>
      <w:r w:rsidRPr="008F2147">
        <w:rPr>
          <w:rFonts w:ascii="Times New Roman" w:hAnsi="Times New Roman" w:cs="Times New Roman"/>
        </w:rPr>
        <w:t>Setelah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sepakat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bergabung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nama</w:t>
      </w:r>
      <w:proofErr w:type="spellEnd"/>
      <w:r w:rsidRPr="008F2147">
        <w:rPr>
          <w:rFonts w:ascii="Times New Roman" w:hAnsi="Times New Roman" w:cs="Times New Roman"/>
        </w:rPr>
        <w:t xml:space="preserve"> Bank CIMB </w:t>
      </w:r>
      <w:proofErr w:type="spellStart"/>
      <w:r w:rsidRPr="008F2147">
        <w:rPr>
          <w:rFonts w:ascii="Times New Roman" w:hAnsi="Times New Roman" w:cs="Times New Roman"/>
        </w:rPr>
        <w:t>Niaga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resmi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digunakan</w:t>
      </w:r>
      <w:proofErr w:type="spellEnd"/>
      <w:r w:rsidRPr="008F2147">
        <w:rPr>
          <w:rFonts w:ascii="Times New Roman" w:hAnsi="Times New Roman" w:cs="Times New Roman"/>
        </w:rPr>
        <w:t xml:space="preserve"> pada November 2008</w:t>
      </w:r>
      <w:r w:rsidR="007D7263">
        <w:rPr>
          <w:rFonts w:ascii="Times New Roman" w:hAnsi="Times New Roman" w:cs="Times New Roman"/>
        </w:rPr>
        <w:t>.</w:t>
      </w:r>
    </w:p>
    <w:p w14:paraId="73D22359" w14:textId="6FB4B0B9" w:rsidR="007D7263" w:rsidRPr="007D7263" w:rsidRDefault="007D7263" w:rsidP="007D7263">
      <w:pPr>
        <w:spacing w:line="240" w:lineRule="auto"/>
        <w:ind w:left="720" w:firstLine="720"/>
        <w:jc w:val="both"/>
        <w:rPr>
          <w:rFonts w:ascii="Times New Roman" w:hAnsi="Times New Roman" w:cs="Times New Roman"/>
        </w:rPr>
      </w:pPr>
      <w:proofErr w:type="spellStart"/>
      <w:r w:rsidRPr="007D7263">
        <w:rPr>
          <w:rFonts w:ascii="Times New Roman" w:hAnsi="Times New Roman" w:cs="Times New Roman"/>
        </w:rPr>
        <w:t>Sebagai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informasi</w:t>
      </w:r>
      <w:proofErr w:type="spellEnd"/>
      <w:r w:rsidRPr="007D7263">
        <w:rPr>
          <w:rFonts w:ascii="Times New Roman" w:hAnsi="Times New Roman" w:cs="Times New Roman"/>
        </w:rPr>
        <w:t xml:space="preserve">, total </w:t>
      </w:r>
      <w:proofErr w:type="spellStart"/>
      <w:r w:rsidRPr="007D7263">
        <w:rPr>
          <w:rFonts w:ascii="Times New Roman" w:hAnsi="Times New Roman" w:cs="Times New Roman"/>
        </w:rPr>
        <w:t>keseluruhan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kredit</w:t>
      </w:r>
      <w:proofErr w:type="spellEnd"/>
      <w:r w:rsidRPr="007D7263">
        <w:rPr>
          <w:rFonts w:ascii="Times New Roman" w:hAnsi="Times New Roman" w:cs="Times New Roman"/>
        </w:rPr>
        <w:t xml:space="preserve"> Maybank Indonesia (</w:t>
      </w:r>
      <w:proofErr w:type="spellStart"/>
      <w:r w:rsidRPr="007D7263">
        <w:rPr>
          <w:rFonts w:ascii="Times New Roman" w:hAnsi="Times New Roman" w:cs="Times New Roman"/>
        </w:rPr>
        <w:t>termasuk</w:t>
      </w:r>
      <w:proofErr w:type="spellEnd"/>
      <w:r w:rsidRPr="007D7263">
        <w:rPr>
          <w:rFonts w:ascii="Times New Roman" w:hAnsi="Times New Roman" w:cs="Times New Roman"/>
        </w:rPr>
        <w:t xml:space="preserve"> Global Banking dan CFS) yang </w:t>
      </w:r>
      <w:proofErr w:type="spellStart"/>
      <w:r w:rsidRPr="007D7263">
        <w:rPr>
          <w:rFonts w:ascii="Times New Roman" w:hAnsi="Times New Roman" w:cs="Times New Roman"/>
        </w:rPr>
        <w:t>telah</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disalurkan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ke</w:t>
      </w:r>
      <w:proofErr w:type="spellEnd"/>
      <w:r w:rsidRPr="007D7263">
        <w:rPr>
          <w:rFonts w:ascii="Times New Roman" w:hAnsi="Times New Roman" w:cs="Times New Roman"/>
        </w:rPr>
        <w:t xml:space="preserve"> pasar </w:t>
      </w:r>
      <w:proofErr w:type="spellStart"/>
      <w:r w:rsidRPr="007D7263">
        <w:rPr>
          <w:rFonts w:ascii="Times New Roman" w:hAnsi="Times New Roman" w:cs="Times New Roman"/>
        </w:rPr>
        <w:t>mencapai</w:t>
      </w:r>
      <w:proofErr w:type="spellEnd"/>
      <w:r w:rsidRPr="007D7263">
        <w:rPr>
          <w:rFonts w:ascii="Times New Roman" w:hAnsi="Times New Roman" w:cs="Times New Roman"/>
        </w:rPr>
        <w:t xml:space="preserve"> Rp109,4 </w:t>
      </w:r>
      <w:proofErr w:type="spellStart"/>
      <w:r w:rsidRPr="007D7263">
        <w:rPr>
          <w:rFonts w:ascii="Times New Roman" w:hAnsi="Times New Roman" w:cs="Times New Roman"/>
        </w:rPr>
        <w:t>triliun</w:t>
      </w:r>
      <w:proofErr w:type="spellEnd"/>
      <w:r w:rsidRPr="007D7263">
        <w:rPr>
          <w:rFonts w:ascii="Times New Roman" w:hAnsi="Times New Roman" w:cs="Times New Roman"/>
        </w:rPr>
        <w:t xml:space="preserve"> di </w:t>
      </w:r>
      <w:proofErr w:type="spellStart"/>
      <w:r w:rsidRPr="007D7263">
        <w:rPr>
          <w:rFonts w:ascii="Times New Roman" w:hAnsi="Times New Roman" w:cs="Times New Roman"/>
        </w:rPr>
        <w:t>periode</w:t>
      </w:r>
      <w:proofErr w:type="spellEnd"/>
      <w:r w:rsidRPr="007D7263">
        <w:rPr>
          <w:rFonts w:ascii="Times New Roman" w:hAnsi="Times New Roman" w:cs="Times New Roman"/>
        </w:rPr>
        <w:t xml:space="preserve"> yang </w:t>
      </w:r>
      <w:proofErr w:type="spellStart"/>
      <w:r w:rsidRPr="007D7263">
        <w:rPr>
          <w:rFonts w:ascii="Times New Roman" w:hAnsi="Times New Roman" w:cs="Times New Roman"/>
        </w:rPr>
        <w:t>sama</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Selain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memberikan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dukungan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dalam</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bentuk</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finansial</w:t>
      </w:r>
      <w:proofErr w:type="spellEnd"/>
      <w:r w:rsidRPr="007D7263">
        <w:rPr>
          <w:rFonts w:ascii="Times New Roman" w:hAnsi="Times New Roman" w:cs="Times New Roman"/>
        </w:rPr>
        <w:t xml:space="preserve"> Maybank Indonesia juga </w:t>
      </w:r>
      <w:proofErr w:type="spellStart"/>
      <w:r w:rsidRPr="007D7263">
        <w:rPr>
          <w:rFonts w:ascii="Times New Roman" w:hAnsi="Times New Roman" w:cs="Times New Roman"/>
        </w:rPr>
        <w:t>aktif</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mendukung</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pemberdayaan</w:t>
      </w:r>
      <w:proofErr w:type="spellEnd"/>
      <w:r w:rsidRPr="007D7263">
        <w:rPr>
          <w:rFonts w:ascii="Times New Roman" w:hAnsi="Times New Roman" w:cs="Times New Roman"/>
        </w:rPr>
        <w:t xml:space="preserve"> UMKM </w:t>
      </w:r>
      <w:proofErr w:type="spellStart"/>
      <w:r w:rsidRPr="007D7263">
        <w:rPr>
          <w:rFonts w:ascii="Times New Roman" w:hAnsi="Times New Roman" w:cs="Times New Roman"/>
        </w:rPr>
        <w:t>melalui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keikutsertaan</w:t>
      </w:r>
      <w:proofErr w:type="spellEnd"/>
      <w:r w:rsidRPr="007D7263">
        <w:rPr>
          <w:rFonts w:ascii="Times New Roman" w:hAnsi="Times New Roman" w:cs="Times New Roman"/>
        </w:rPr>
        <w:t xml:space="preserve"> pada </w:t>
      </w:r>
      <w:proofErr w:type="spellStart"/>
      <w:r w:rsidRPr="007D7263">
        <w:rPr>
          <w:rFonts w:ascii="Times New Roman" w:hAnsi="Times New Roman" w:cs="Times New Roman"/>
        </w:rPr>
        <w:t>berbagai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aktivitas</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pelatihan</w:t>
      </w:r>
      <w:proofErr w:type="spellEnd"/>
      <w:r w:rsidRPr="007D7263">
        <w:rPr>
          <w:rFonts w:ascii="Times New Roman" w:hAnsi="Times New Roman" w:cs="Times New Roman"/>
        </w:rPr>
        <w:t xml:space="preserve"> coaching dan mentoring, </w:t>
      </w:r>
      <w:proofErr w:type="spellStart"/>
      <w:r w:rsidRPr="007D7263">
        <w:rPr>
          <w:rFonts w:ascii="Times New Roman" w:hAnsi="Times New Roman" w:cs="Times New Roman"/>
        </w:rPr>
        <w:t>menjalin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kerja</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sama</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dengan</w:t>
      </w:r>
      <w:proofErr w:type="spellEnd"/>
      <w:r w:rsidRPr="007D7263">
        <w:rPr>
          <w:rFonts w:ascii="Times New Roman" w:hAnsi="Times New Roman" w:cs="Times New Roman"/>
        </w:rPr>
        <w:t xml:space="preserve"> Badan Ekonomi </w:t>
      </w:r>
      <w:proofErr w:type="spellStart"/>
      <w:r w:rsidRPr="007D7263">
        <w:rPr>
          <w:rFonts w:ascii="Times New Roman" w:hAnsi="Times New Roman" w:cs="Times New Roman"/>
        </w:rPr>
        <w:t>Kreatif</w:t>
      </w:r>
      <w:proofErr w:type="spellEnd"/>
      <w:r w:rsidRPr="007D7263">
        <w:rPr>
          <w:rFonts w:ascii="Times New Roman" w:hAnsi="Times New Roman" w:cs="Times New Roman"/>
        </w:rPr>
        <w:t xml:space="preserve"> Indonesia </w:t>
      </w:r>
      <w:r w:rsidRPr="007D7263">
        <w:rPr>
          <w:rFonts w:ascii="Times New Roman" w:hAnsi="Times New Roman" w:cs="Times New Roman"/>
        </w:rPr>
        <w:lastRenderedPageBreak/>
        <w:t>(</w:t>
      </w:r>
      <w:proofErr w:type="spellStart"/>
      <w:r w:rsidRPr="007D7263">
        <w:rPr>
          <w:rFonts w:ascii="Times New Roman" w:hAnsi="Times New Roman" w:cs="Times New Roman"/>
        </w:rPr>
        <w:t>BeKraf</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untuk</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menyediakan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layanan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transaksi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perbankan</w:t>
      </w:r>
      <w:proofErr w:type="spellEnd"/>
      <w:r w:rsidRPr="007D7263">
        <w:rPr>
          <w:rFonts w:ascii="Times New Roman" w:hAnsi="Times New Roman" w:cs="Times New Roman"/>
        </w:rPr>
        <w:t xml:space="preserve"> dan </w:t>
      </w:r>
      <w:proofErr w:type="spellStart"/>
      <w:r w:rsidRPr="007D7263">
        <w:rPr>
          <w:rFonts w:ascii="Times New Roman" w:hAnsi="Times New Roman" w:cs="Times New Roman"/>
        </w:rPr>
        <w:t>pembiayaan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untuk</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pengusaha</w:t>
      </w:r>
      <w:proofErr w:type="spellEnd"/>
      <w:r w:rsidRPr="007D7263">
        <w:rPr>
          <w:rFonts w:ascii="Times New Roman" w:hAnsi="Times New Roman" w:cs="Times New Roman"/>
        </w:rPr>
        <w:t xml:space="preserve"> di </w:t>
      </w:r>
      <w:proofErr w:type="spellStart"/>
      <w:r w:rsidRPr="007D7263">
        <w:rPr>
          <w:rFonts w:ascii="Times New Roman" w:hAnsi="Times New Roman" w:cs="Times New Roman"/>
        </w:rPr>
        <w:t>bidang</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ekonomi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kreatif</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Selain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itu</w:t>
      </w:r>
      <w:proofErr w:type="spellEnd"/>
      <w:r w:rsidRPr="007D7263">
        <w:rPr>
          <w:rFonts w:ascii="Times New Roman" w:hAnsi="Times New Roman" w:cs="Times New Roman"/>
        </w:rPr>
        <w:t xml:space="preserve">, Maybank Indonesia </w:t>
      </w:r>
      <w:proofErr w:type="spellStart"/>
      <w:r w:rsidRPr="007D7263">
        <w:rPr>
          <w:rFonts w:ascii="Times New Roman" w:hAnsi="Times New Roman" w:cs="Times New Roman"/>
        </w:rPr>
        <w:t>bersama</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dengan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dengan</w:t>
      </w:r>
      <w:proofErr w:type="spellEnd"/>
      <w:r w:rsidRPr="007D7263">
        <w:rPr>
          <w:rFonts w:ascii="Times New Roman" w:hAnsi="Times New Roman" w:cs="Times New Roman"/>
        </w:rPr>
        <w:t xml:space="preserve"> Maybank Foundation, </w:t>
      </w:r>
      <w:proofErr w:type="spellStart"/>
      <w:r w:rsidRPr="007D7263">
        <w:rPr>
          <w:rFonts w:ascii="Times New Roman" w:hAnsi="Times New Roman" w:cs="Times New Roman"/>
        </w:rPr>
        <w:t>yayasan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sosial</w:t>
      </w:r>
      <w:proofErr w:type="spellEnd"/>
      <w:r w:rsidRPr="007D7263">
        <w:rPr>
          <w:rFonts w:ascii="Times New Roman" w:hAnsi="Times New Roman" w:cs="Times New Roman"/>
        </w:rPr>
        <w:t xml:space="preserve"> yang </w:t>
      </w:r>
      <w:proofErr w:type="spellStart"/>
      <w:r w:rsidRPr="007D7263">
        <w:rPr>
          <w:rFonts w:ascii="Times New Roman" w:hAnsi="Times New Roman" w:cs="Times New Roman"/>
        </w:rPr>
        <w:t>dimiliki</w:t>
      </w:r>
      <w:proofErr w:type="spellEnd"/>
      <w:r w:rsidRPr="007D7263">
        <w:rPr>
          <w:rFonts w:ascii="Times New Roman" w:hAnsi="Times New Roman" w:cs="Times New Roman"/>
        </w:rPr>
        <w:t xml:space="preserve"> Maybank Group, </w:t>
      </w:r>
      <w:proofErr w:type="spellStart"/>
      <w:r w:rsidRPr="007D7263">
        <w:rPr>
          <w:rFonts w:ascii="Times New Roman" w:hAnsi="Times New Roman" w:cs="Times New Roman"/>
        </w:rPr>
        <w:t>mengembangkan</w:t>
      </w:r>
      <w:proofErr w:type="spellEnd"/>
      <w:r w:rsidRPr="007D7263">
        <w:rPr>
          <w:rFonts w:ascii="Times New Roman" w:hAnsi="Times New Roman" w:cs="Times New Roman"/>
        </w:rPr>
        <w:t xml:space="preserve"> program </w:t>
      </w:r>
      <w:proofErr w:type="spellStart"/>
      <w:r w:rsidRPr="007D7263">
        <w:rPr>
          <w:rFonts w:ascii="Times New Roman" w:hAnsi="Times New Roman" w:cs="Times New Roman"/>
        </w:rPr>
        <w:t>pemberdayaan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ekonomi</w:t>
      </w:r>
      <w:proofErr w:type="spellEnd"/>
      <w:r w:rsidRPr="007D7263">
        <w:rPr>
          <w:rFonts w:ascii="Times New Roman" w:hAnsi="Times New Roman" w:cs="Times New Roman"/>
        </w:rPr>
        <w:t xml:space="preserve"> yang </w:t>
      </w:r>
      <w:proofErr w:type="spellStart"/>
      <w:r w:rsidRPr="007D7263">
        <w:rPr>
          <w:rFonts w:ascii="Times New Roman" w:hAnsi="Times New Roman" w:cs="Times New Roman"/>
        </w:rPr>
        <w:t>ditujukan</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bagi</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komunitas</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penyandang</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disabilitas</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melalui</w:t>
      </w:r>
      <w:proofErr w:type="spellEnd"/>
      <w:r w:rsidRPr="007D7263">
        <w:rPr>
          <w:rFonts w:ascii="Times New Roman" w:hAnsi="Times New Roman" w:cs="Times New Roman"/>
        </w:rPr>
        <w:t xml:space="preserve"> Reach Independence &amp; Sustainable Entrepreneurship (RISE) di </w:t>
      </w:r>
      <w:proofErr w:type="spellStart"/>
      <w:r w:rsidRPr="007D7263">
        <w:rPr>
          <w:rFonts w:ascii="Times New Roman" w:hAnsi="Times New Roman" w:cs="Times New Roman"/>
        </w:rPr>
        <w:t>beberapa</w:t>
      </w:r>
      <w:proofErr w:type="spellEnd"/>
      <w:r w:rsidRPr="007D7263">
        <w:rPr>
          <w:rFonts w:ascii="Times New Roman" w:hAnsi="Times New Roman" w:cs="Times New Roman"/>
        </w:rPr>
        <w:t xml:space="preserve"> </w:t>
      </w:r>
      <w:proofErr w:type="spellStart"/>
      <w:r w:rsidRPr="007D7263">
        <w:rPr>
          <w:rFonts w:ascii="Times New Roman" w:hAnsi="Times New Roman" w:cs="Times New Roman"/>
        </w:rPr>
        <w:t>kota</w:t>
      </w:r>
      <w:proofErr w:type="spellEnd"/>
      <w:r w:rsidRPr="007D7263">
        <w:rPr>
          <w:rFonts w:ascii="Times New Roman" w:hAnsi="Times New Roman" w:cs="Times New Roman"/>
        </w:rPr>
        <w:t xml:space="preserve"> di Indonesia </w:t>
      </w:r>
      <w:proofErr w:type="spellStart"/>
      <w:r w:rsidRPr="007D7263">
        <w:rPr>
          <w:rFonts w:ascii="Times New Roman" w:hAnsi="Times New Roman" w:cs="Times New Roman"/>
        </w:rPr>
        <w:t>secara</w:t>
      </w:r>
      <w:proofErr w:type="spellEnd"/>
      <w:r w:rsidRPr="007D7263">
        <w:rPr>
          <w:rFonts w:ascii="Times New Roman" w:hAnsi="Times New Roman" w:cs="Times New Roman"/>
        </w:rPr>
        <w:t xml:space="preserve"> daring.</w:t>
      </w:r>
    </w:p>
    <w:p w14:paraId="6D58B664" w14:textId="77777777" w:rsidR="008F2147" w:rsidRPr="008F2147" w:rsidRDefault="008F2147" w:rsidP="008F2147">
      <w:pPr>
        <w:pStyle w:val="ListParagraph"/>
        <w:widowControl w:val="0"/>
        <w:autoSpaceDE w:val="0"/>
        <w:autoSpaceDN w:val="0"/>
        <w:adjustRightInd w:val="0"/>
        <w:spacing w:after="0" w:line="240" w:lineRule="auto"/>
        <w:ind w:left="1440" w:hanging="164"/>
        <w:jc w:val="both"/>
        <w:rPr>
          <w:rFonts w:ascii="Times New Roman" w:hAnsi="Times New Roman" w:cs="Times New Roman"/>
          <w:b/>
        </w:rPr>
      </w:pPr>
    </w:p>
    <w:p w14:paraId="4E38EC6B" w14:textId="066DE50D" w:rsidR="008F2147" w:rsidRPr="008F2147" w:rsidRDefault="00574766" w:rsidP="008F2147">
      <w:pPr>
        <w:pStyle w:val="ListParagraph"/>
        <w:widowControl w:val="0"/>
        <w:numPr>
          <w:ilvl w:val="0"/>
          <w:numId w:val="5"/>
        </w:numPr>
        <w:autoSpaceDE w:val="0"/>
        <w:autoSpaceDN w:val="0"/>
        <w:adjustRightInd w:val="0"/>
        <w:spacing w:after="0" w:line="240" w:lineRule="auto"/>
        <w:rPr>
          <w:rFonts w:ascii="Times New Roman" w:hAnsi="Times New Roman" w:cs="Times New Roman"/>
          <w:b/>
        </w:rPr>
      </w:pPr>
      <w:proofErr w:type="spellStart"/>
      <w:r w:rsidRPr="008F2147">
        <w:rPr>
          <w:rFonts w:ascii="Times New Roman" w:hAnsi="Times New Roman" w:cs="Times New Roman"/>
          <w:b/>
        </w:rPr>
        <w:t>Peraturan</w:t>
      </w:r>
      <w:proofErr w:type="spellEnd"/>
      <w:r w:rsidRPr="008F2147">
        <w:rPr>
          <w:rFonts w:ascii="Times New Roman" w:hAnsi="Times New Roman" w:cs="Times New Roman"/>
          <w:b/>
        </w:rPr>
        <w:t xml:space="preserve"> </w:t>
      </w:r>
      <w:proofErr w:type="spellStart"/>
      <w:r w:rsidRPr="008F2147">
        <w:rPr>
          <w:rFonts w:ascii="Times New Roman" w:hAnsi="Times New Roman" w:cs="Times New Roman"/>
          <w:b/>
        </w:rPr>
        <w:t>Kepemilikan</w:t>
      </w:r>
      <w:proofErr w:type="spellEnd"/>
      <w:r w:rsidRPr="008F2147">
        <w:rPr>
          <w:rFonts w:ascii="Times New Roman" w:hAnsi="Times New Roman" w:cs="Times New Roman"/>
          <w:b/>
        </w:rPr>
        <w:t xml:space="preserve"> Oleh </w:t>
      </w:r>
      <w:proofErr w:type="spellStart"/>
      <w:r w:rsidRPr="008F2147">
        <w:rPr>
          <w:rFonts w:ascii="Times New Roman" w:hAnsi="Times New Roman" w:cs="Times New Roman"/>
          <w:b/>
        </w:rPr>
        <w:t>Asing</w:t>
      </w:r>
      <w:proofErr w:type="spellEnd"/>
      <w:r w:rsidRPr="008F2147">
        <w:rPr>
          <w:rFonts w:ascii="Times New Roman" w:hAnsi="Times New Roman" w:cs="Times New Roman"/>
          <w:b/>
        </w:rPr>
        <w:t xml:space="preserve"> Pada </w:t>
      </w:r>
      <w:proofErr w:type="spellStart"/>
      <w:r w:rsidRPr="008F2147">
        <w:rPr>
          <w:rFonts w:ascii="Times New Roman" w:hAnsi="Times New Roman" w:cs="Times New Roman"/>
          <w:b/>
        </w:rPr>
        <w:t>Perbankan</w:t>
      </w:r>
      <w:proofErr w:type="spellEnd"/>
      <w:r w:rsidRPr="008F2147">
        <w:rPr>
          <w:rFonts w:ascii="Times New Roman" w:hAnsi="Times New Roman" w:cs="Times New Roman"/>
          <w:b/>
        </w:rPr>
        <w:t xml:space="preserve"> Nasional</w:t>
      </w:r>
    </w:p>
    <w:p w14:paraId="4AF3B977" w14:textId="590A8EFF" w:rsidR="002762D1" w:rsidRPr="008F2147" w:rsidRDefault="00574766" w:rsidP="008F2147">
      <w:pPr>
        <w:pStyle w:val="ListParagraph"/>
        <w:widowControl w:val="0"/>
        <w:tabs>
          <w:tab w:val="left" w:pos="1276"/>
        </w:tabs>
        <w:autoSpaceDE w:val="0"/>
        <w:autoSpaceDN w:val="0"/>
        <w:adjustRightInd w:val="0"/>
        <w:spacing w:after="0" w:line="240" w:lineRule="auto"/>
        <w:ind w:left="709" w:firstLine="709"/>
        <w:jc w:val="both"/>
        <w:rPr>
          <w:rFonts w:ascii="Times New Roman" w:hAnsi="Times New Roman" w:cs="Times New Roman"/>
          <w:bCs/>
        </w:rPr>
      </w:pPr>
      <w:r w:rsidRPr="008F2147">
        <w:rPr>
          <w:rFonts w:ascii="Times New Roman" w:hAnsi="Times New Roman" w:cs="Times New Roman"/>
          <w:bCs/>
        </w:rPr>
        <w:t xml:space="preserve">Di </w:t>
      </w:r>
      <w:proofErr w:type="spellStart"/>
      <w:r w:rsidRPr="008F2147">
        <w:rPr>
          <w:rFonts w:ascii="Times New Roman" w:hAnsi="Times New Roman" w:cs="Times New Roman"/>
          <w:bCs/>
        </w:rPr>
        <w:t>dalam</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prosesnya</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kepemilikan</w:t>
      </w:r>
      <w:proofErr w:type="spellEnd"/>
      <w:r w:rsidRPr="008F2147">
        <w:rPr>
          <w:rFonts w:ascii="Times New Roman" w:hAnsi="Times New Roman" w:cs="Times New Roman"/>
          <w:bCs/>
        </w:rPr>
        <w:t xml:space="preserve"> bank oleh </w:t>
      </w:r>
      <w:proofErr w:type="spellStart"/>
      <w:r w:rsidRPr="008F2147">
        <w:rPr>
          <w:rFonts w:ascii="Times New Roman" w:hAnsi="Times New Roman" w:cs="Times New Roman"/>
          <w:bCs/>
        </w:rPr>
        <w:t>asing</w:t>
      </w:r>
      <w:proofErr w:type="spellEnd"/>
      <w:r w:rsidRPr="008F2147">
        <w:rPr>
          <w:rFonts w:ascii="Times New Roman" w:hAnsi="Times New Roman" w:cs="Times New Roman"/>
          <w:bCs/>
        </w:rPr>
        <w:t xml:space="preserve"> dan </w:t>
      </w:r>
      <w:proofErr w:type="spellStart"/>
      <w:r w:rsidRPr="008F2147">
        <w:rPr>
          <w:rFonts w:ascii="Times New Roman" w:hAnsi="Times New Roman" w:cs="Times New Roman"/>
          <w:bCs/>
        </w:rPr>
        <w:t>segala</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sesuatunya</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sudah</w:t>
      </w:r>
      <w:proofErr w:type="spellEnd"/>
      <w:r w:rsidRPr="008F2147">
        <w:rPr>
          <w:rFonts w:ascii="Times New Roman" w:hAnsi="Times New Roman" w:cs="Times New Roman"/>
          <w:bCs/>
        </w:rPr>
        <w:t xml:space="preserve"> di </w:t>
      </w:r>
      <w:proofErr w:type="spellStart"/>
      <w:r w:rsidRPr="008F2147">
        <w:rPr>
          <w:rFonts w:ascii="Times New Roman" w:hAnsi="Times New Roman" w:cs="Times New Roman"/>
          <w:bCs/>
        </w:rPr>
        <w:t>atur</w:t>
      </w:r>
      <w:proofErr w:type="spellEnd"/>
      <w:r w:rsidRPr="008F2147">
        <w:rPr>
          <w:rFonts w:ascii="Times New Roman" w:hAnsi="Times New Roman" w:cs="Times New Roman"/>
          <w:bCs/>
        </w:rPr>
        <w:t xml:space="preserve"> di </w:t>
      </w:r>
      <w:proofErr w:type="spellStart"/>
      <w:r w:rsidRPr="008F2147">
        <w:rPr>
          <w:rFonts w:ascii="Times New Roman" w:hAnsi="Times New Roman" w:cs="Times New Roman"/>
          <w:bCs/>
        </w:rPr>
        <w:t>dalam</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undang-undang</w:t>
      </w:r>
      <w:proofErr w:type="spellEnd"/>
      <w:r w:rsidRPr="008F2147">
        <w:rPr>
          <w:rFonts w:ascii="Times New Roman" w:hAnsi="Times New Roman" w:cs="Times New Roman"/>
          <w:bCs/>
        </w:rPr>
        <w:t xml:space="preserve"> di Indonesia. Adapun </w:t>
      </w:r>
      <w:proofErr w:type="spellStart"/>
      <w:r w:rsidRPr="008F2147">
        <w:rPr>
          <w:rFonts w:ascii="Times New Roman" w:hAnsi="Times New Roman" w:cs="Times New Roman"/>
          <w:bCs/>
        </w:rPr>
        <w:t>regulasi</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tersebut</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telah</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tercantum</w:t>
      </w:r>
      <w:proofErr w:type="spellEnd"/>
      <w:r w:rsidRPr="008F2147">
        <w:rPr>
          <w:rFonts w:ascii="Times New Roman" w:hAnsi="Times New Roman" w:cs="Times New Roman"/>
          <w:bCs/>
        </w:rPr>
        <w:t xml:space="preserve"> pada </w:t>
      </w:r>
      <w:proofErr w:type="spellStart"/>
      <w:r w:rsidRPr="008F2147">
        <w:rPr>
          <w:rFonts w:ascii="Times New Roman" w:hAnsi="Times New Roman" w:cs="Times New Roman"/>
          <w:bCs/>
        </w:rPr>
        <w:t>Undang-undang</w:t>
      </w:r>
      <w:proofErr w:type="spellEnd"/>
      <w:r w:rsidRPr="008F2147">
        <w:rPr>
          <w:rFonts w:ascii="Times New Roman" w:hAnsi="Times New Roman" w:cs="Times New Roman"/>
          <w:bCs/>
        </w:rPr>
        <w:t xml:space="preserve"> Dasar </w:t>
      </w:r>
      <w:proofErr w:type="spellStart"/>
      <w:r w:rsidRPr="008F2147">
        <w:rPr>
          <w:rFonts w:ascii="Times New Roman" w:hAnsi="Times New Roman" w:cs="Times New Roman"/>
          <w:bCs/>
        </w:rPr>
        <w:t>Republik</w:t>
      </w:r>
      <w:proofErr w:type="spellEnd"/>
      <w:r w:rsidRPr="008F2147">
        <w:rPr>
          <w:rFonts w:ascii="Times New Roman" w:hAnsi="Times New Roman" w:cs="Times New Roman"/>
          <w:bCs/>
        </w:rPr>
        <w:t xml:space="preserve"> Indonesia </w:t>
      </w:r>
      <w:proofErr w:type="spellStart"/>
      <w:r w:rsidRPr="008F2147">
        <w:rPr>
          <w:rFonts w:ascii="Times New Roman" w:hAnsi="Times New Roman" w:cs="Times New Roman"/>
          <w:bCs/>
        </w:rPr>
        <w:t>yakni</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sebagai</w:t>
      </w:r>
      <w:proofErr w:type="spellEnd"/>
      <w:r w:rsidRPr="008F2147">
        <w:rPr>
          <w:rFonts w:ascii="Times New Roman" w:hAnsi="Times New Roman" w:cs="Times New Roman"/>
          <w:bCs/>
        </w:rPr>
        <w:t xml:space="preserve"> </w:t>
      </w:r>
      <w:proofErr w:type="spellStart"/>
      <w:r w:rsidRPr="008F2147">
        <w:rPr>
          <w:rFonts w:ascii="Times New Roman" w:hAnsi="Times New Roman" w:cs="Times New Roman"/>
          <w:bCs/>
        </w:rPr>
        <w:t>berikut</w:t>
      </w:r>
      <w:proofErr w:type="spellEnd"/>
      <w:r w:rsidRPr="008F2147">
        <w:rPr>
          <w:rFonts w:ascii="Times New Roman" w:hAnsi="Times New Roman" w:cs="Times New Roman"/>
          <w:bCs/>
        </w:rPr>
        <w:t>:</w:t>
      </w:r>
    </w:p>
    <w:p w14:paraId="6E5306A9" w14:textId="143B8352" w:rsidR="00574766" w:rsidRPr="008F2147" w:rsidRDefault="00574766" w:rsidP="002762D1">
      <w:pPr>
        <w:pStyle w:val="ListParagraph"/>
        <w:widowControl w:val="0"/>
        <w:numPr>
          <w:ilvl w:val="0"/>
          <w:numId w:val="6"/>
        </w:numPr>
        <w:tabs>
          <w:tab w:val="left" w:pos="1276"/>
        </w:tabs>
        <w:autoSpaceDE w:val="0"/>
        <w:autoSpaceDN w:val="0"/>
        <w:adjustRightInd w:val="0"/>
        <w:spacing w:after="0" w:line="240" w:lineRule="auto"/>
        <w:ind w:left="1843" w:hanging="567"/>
        <w:jc w:val="both"/>
        <w:rPr>
          <w:rFonts w:ascii="Times New Roman" w:hAnsi="Times New Roman" w:cs="Times New Roman"/>
          <w:bCs/>
        </w:rPr>
      </w:pPr>
      <w:proofErr w:type="spellStart"/>
      <w:r w:rsidRPr="008F2147">
        <w:rPr>
          <w:rFonts w:ascii="Times New Roman" w:hAnsi="Times New Roman" w:cs="Times New Roman"/>
          <w:b/>
          <w:bCs/>
        </w:rPr>
        <w:t>Regulasi</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Kepemilikan</w:t>
      </w:r>
      <w:proofErr w:type="spellEnd"/>
      <w:r w:rsidRPr="008F2147">
        <w:rPr>
          <w:rFonts w:ascii="Times New Roman" w:hAnsi="Times New Roman" w:cs="Times New Roman"/>
          <w:b/>
          <w:bCs/>
        </w:rPr>
        <w:t xml:space="preserve"> Saham Bank oleh </w:t>
      </w:r>
      <w:proofErr w:type="spellStart"/>
      <w:r w:rsidRPr="008F2147">
        <w:rPr>
          <w:rFonts w:ascii="Times New Roman" w:hAnsi="Times New Roman" w:cs="Times New Roman"/>
          <w:b/>
          <w:bCs/>
        </w:rPr>
        <w:t>Asing</w:t>
      </w:r>
      <w:proofErr w:type="spellEnd"/>
      <w:r w:rsidRPr="008F2147">
        <w:rPr>
          <w:rFonts w:ascii="Times New Roman" w:hAnsi="Times New Roman" w:cs="Times New Roman"/>
          <w:b/>
          <w:bCs/>
        </w:rPr>
        <w:t xml:space="preserve"> di Indonesia </w:t>
      </w:r>
    </w:p>
    <w:p w14:paraId="23094F3C" w14:textId="2F8BDA62" w:rsidR="00BF3487" w:rsidRPr="008F2147" w:rsidRDefault="002762D1" w:rsidP="002C1E88">
      <w:pPr>
        <w:pStyle w:val="ListParagraph"/>
        <w:spacing w:after="0" w:line="240" w:lineRule="auto"/>
        <w:ind w:firstLine="414"/>
        <w:jc w:val="both"/>
        <w:rPr>
          <w:rFonts w:ascii="Times New Roman" w:hAnsi="Times New Roman" w:cs="Times New Roman"/>
        </w:rPr>
      </w:pPr>
      <w:r w:rsidRPr="008F2147">
        <w:rPr>
          <w:rFonts w:ascii="Times New Roman" w:hAnsi="Times New Roman" w:cs="Times New Roman"/>
        </w:rPr>
        <w:tab/>
      </w:r>
      <w:r w:rsidR="00BF3487" w:rsidRPr="008F2147">
        <w:rPr>
          <w:rFonts w:ascii="Times New Roman" w:hAnsi="Times New Roman" w:cs="Times New Roman"/>
        </w:rPr>
        <w:t xml:space="preserve">Bank </w:t>
      </w:r>
      <w:proofErr w:type="spellStart"/>
      <w:r w:rsidR="00BF3487" w:rsidRPr="008F2147">
        <w:rPr>
          <w:rFonts w:ascii="Times New Roman" w:hAnsi="Times New Roman" w:cs="Times New Roman"/>
        </w:rPr>
        <w:t>adalah</w:t>
      </w:r>
      <w:proofErr w:type="spellEnd"/>
      <w:r w:rsidR="00BF3487" w:rsidRPr="008F2147">
        <w:rPr>
          <w:rFonts w:ascii="Times New Roman" w:hAnsi="Times New Roman" w:cs="Times New Roman"/>
        </w:rPr>
        <w:t xml:space="preserve"> badan </w:t>
      </w:r>
      <w:proofErr w:type="spellStart"/>
      <w:r w:rsidR="00BF3487" w:rsidRPr="008F2147">
        <w:rPr>
          <w:rFonts w:ascii="Times New Roman" w:hAnsi="Times New Roman" w:cs="Times New Roman"/>
        </w:rPr>
        <w:t>usaha</w:t>
      </w:r>
      <w:proofErr w:type="spellEnd"/>
      <w:r w:rsidR="00BF3487" w:rsidRPr="008F2147">
        <w:rPr>
          <w:rFonts w:ascii="Times New Roman" w:hAnsi="Times New Roman" w:cs="Times New Roman"/>
        </w:rPr>
        <w:t xml:space="preserve"> yang </w:t>
      </w:r>
      <w:proofErr w:type="spellStart"/>
      <w:r w:rsidR="00BF3487" w:rsidRPr="008F2147">
        <w:rPr>
          <w:rFonts w:ascii="Times New Roman" w:hAnsi="Times New Roman" w:cs="Times New Roman"/>
        </w:rPr>
        <w:t>menghimpun</w:t>
      </w:r>
      <w:proofErr w:type="spellEnd"/>
      <w:r w:rsidR="00BF3487" w:rsidRPr="008F2147">
        <w:rPr>
          <w:rFonts w:ascii="Times New Roman" w:hAnsi="Times New Roman" w:cs="Times New Roman"/>
        </w:rPr>
        <w:t xml:space="preserve"> dana </w:t>
      </w:r>
      <w:proofErr w:type="spellStart"/>
      <w:r w:rsidR="00BF3487" w:rsidRPr="008F2147">
        <w:rPr>
          <w:rFonts w:ascii="Times New Roman" w:hAnsi="Times New Roman" w:cs="Times New Roman"/>
        </w:rPr>
        <w:t>dari</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masyarakat</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dalam</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bentuk</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simpanan</w:t>
      </w:r>
      <w:proofErr w:type="spellEnd"/>
      <w:r w:rsidR="00BF3487" w:rsidRPr="008F2147">
        <w:rPr>
          <w:rFonts w:ascii="Times New Roman" w:hAnsi="Times New Roman" w:cs="Times New Roman"/>
        </w:rPr>
        <w:t xml:space="preserve"> dan </w:t>
      </w:r>
      <w:proofErr w:type="spellStart"/>
      <w:r w:rsidR="00BF3487" w:rsidRPr="008F2147">
        <w:rPr>
          <w:rFonts w:ascii="Times New Roman" w:hAnsi="Times New Roman" w:cs="Times New Roman"/>
        </w:rPr>
        <w:t>menyalurkan</w:t>
      </w:r>
      <w:proofErr w:type="spellEnd"/>
      <w:r w:rsidR="00BF3487" w:rsidRPr="008F2147">
        <w:rPr>
          <w:rFonts w:ascii="Times New Roman" w:hAnsi="Times New Roman" w:cs="Times New Roman"/>
        </w:rPr>
        <w:t xml:space="preserve"> dana </w:t>
      </w:r>
      <w:proofErr w:type="spellStart"/>
      <w:r w:rsidR="00BF3487" w:rsidRPr="008F2147">
        <w:rPr>
          <w:rFonts w:ascii="Times New Roman" w:hAnsi="Times New Roman" w:cs="Times New Roman"/>
        </w:rPr>
        <w:t>tersebut</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kembali</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kepada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masyarakat</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dalam</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bentuk</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kredit</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atau</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bentuk</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lainnya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Sedangkan</w:t>
      </w:r>
      <w:proofErr w:type="spellEnd"/>
      <w:r w:rsidR="00BF3487" w:rsidRPr="008F2147">
        <w:rPr>
          <w:rFonts w:ascii="Times New Roman" w:hAnsi="Times New Roman" w:cs="Times New Roman"/>
        </w:rPr>
        <w:t xml:space="preserve"> Bank </w:t>
      </w:r>
      <w:proofErr w:type="spellStart"/>
      <w:r w:rsidR="00BF3487" w:rsidRPr="008F2147">
        <w:rPr>
          <w:rFonts w:ascii="Times New Roman" w:hAnsi="Times New Roman" w:cs="Times New Roman"/>
        </w:rPr>
        <w:t>Asing</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Adalah</w:t>
      </w:r>
      <w:proofErr w:type="spellEnd"/>
      <w:r w:rsidR="00BF3487" w:rsidRPr="008F2147">
        <w:rPr>
          <w:rFonts w:ascii="Times New Roman" w:hAnsi="Times New Roman" w:cs="Times New Roman"/>
        </w:rPr>
        <w:t xml:space="preserve"> bank-bank </w:t>
      </w:r>
      <w:proofErr w:type="spellStart"/>
      <w:r w:rsidR="00BF3487" w:rsidRPr="008F2147">
        <w:rPr>
          <w:rFonts w:ascii="Times New Roman" w:hAnsi="Times New Roman" w:cs="Times New Roman"/>
        </w:rPr>
        <w:t>umum</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swasta</w:t>
      </w:r>
      <w:proofErr w:type="spellEnd"/>
      <w:r w:rsidR="00BF3487" w:rsidRPr="008F2147">
        <w:rPr>
          <w:rFonts w:ascii="Times New Roman" w:hAnsi="Times New Roman" w:cs="Times New Roman"/>
        </w:rPr>
        <w:t xml:space="preserve"> yang </w:t>
      </w:r>
      <w:proofErr w:type="spellStart"/>
      <w:r w:rsidR="00BF3487" w:rsidRPr="008F2147">
        <w:rPr>
          <w:rFonts w:ascii="Times New Roman" w:hAnsi="Times New Roman" w:cs="Times New Roman"/>
        </w:rPr>
        <w:t>merupakan</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perwakilan</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kantor</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cabang</w:t>
      </w:r>
      <w:proofErr w:type="spellEnd"/>
      <w:r w:rsidR="00BF3487" w:rsidRPr="008F2147">
        <w:rPr>
          <w:rFonts w:ascii="Times New Roman" w:hAnsi="Times New Roman" w:cs="Times New Roman"/>
        </w:rPr>
        <w:t xml:space="preserve">) bank </w:t>
      </w:r>
      <w:proofErr w:type="spellStart"/>
      <w:r w:rsidR="00BF3487" w:rsidRPr="008F2147">
        <w:rPr>
          <w:rFonts w:ascii="Times New Roman" w:hAnsi="Times New Roman" w:cs="Times New Roman"/>
        </w:rPr>
        <w:t>induknya</w:t>
      </w:r>
      <w:proofErr w:type="spellEnd"/>
      <w:r w:rsidR="00BF3487" w:rsidRPr="008F2147">
        <w:rPr>
          <w:rFonts w:ascii="Times New Roman" w:hAnsi="Times New Roman" w:cs="Times New Roman"/>
        </w:rPr>
        <w:t xml:space="preserve"> di negara </w:t>
      </w:r>
      <w:proofErr w:type="spellStart"/>
      <w:r w:rsidR="00BF3487" w:rsidRPr="008F2147">
        <w:rPr>
          <w:rFonts w:ascii="Times New Roman" w:hAnsi="Times New Roman" w:cs="Times New Roman"/>
        </w:rPr>
        <w:t>asalnya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Tugas</w:t>
      </w:r>
      <w:proofErr w:type="spellEnd"/>
      <w:r w:rsidR="00BF3487" w:rsidRPr="008F2147">
        <w:rPr>
          <w:rFonts w:ascii="Times New Roman" w:hAnsi="Times New Roman" w:cs="Times New Roman"/>
        </w:rPr>
        <w:t xml:space="preserve"> dan </w:t>
      </w:r>
      <w:proofErr w:type="spellStart"/>
      <w:r w:rsidR="00BF3487" w:rsidRPr="008F2147">
        <w:rPr>
          <w:rFonts w:ascii="Times New Roman" w:hAnsi="Times New Roman" w:cs="Times New Roman"/>
        </w:rPr>
        <w:t>fungsi</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dari</w:t>
      </w:r>
      <w:proofErr w:type="spellEnd"/>
      <w:r w:rsidR="00BF3487" w:rsidRPr="008F2147">
        <w:rPr>
          <w:rFonts w:ascii="Times New Roman" w:hAnsi="Times New Roman" w:cs="Times New Roman"/>
        </w:rPr>
        <w:t xml:space="preserve"> bank </w:t>
      </w:r>
      <w:proofErr w:type="spellStart"/>
      <w:r w:rsidR="00BF3487" w:rsidRPr="008F2147">
        <w:rPr>
          <w:rFonts w:ascii="Times New Roman" w:hAnsi="Times New Roman" w:cs="Times New Roman"/>
        </w:rPr>
        <w:t>asing</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telah</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ditentukan</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secara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tegas</w:t>
      </w:r>
      <w:proofErr w:type="spellEnd"/>
      <w:r w:rsidR="00BF3487" w:rsidRPr="008F2147">
        <w:rPr>
          <w:rFonts w:ascii="Times New Roman" w:hAnsi="Times New Roman" w:cs="Times New Roman"/>
        </w:rPr>
        <w:t xml:space="preserve"> di </w:t>
      </w:r>
      <w:proofErr w:type="spellStart"/>
      <w:r w:rsidR="00BF3487" w:rsidRPr="008F2147">
        <w:rPr>
          <w:rFonts w:ascii="Times New Roman" w:hAnsi="Times New Roman" w:cs="Times New Roman"/>
        </w:rPr>
        <w:t>dalam</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pemberian</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izinnya</w:t>
      </w:r>
      <w:proofErr w:type="spellEnd"/>
      <w:r w:rsidR="00BF3487" w:rsidRPr="008F2147">
        <w:rPr>
          <w:rFonts w:ascii="Times New Roman" w:hAnsi="Times New Roman" w:cs="Times New Roman"/>
        </w:rPr>
        <w:t xml:space="preserve"> oleh </w:t>
      </w:r>
      <w:proofErr w:type="spellStart"/>
      <w:r w:rsidR="00BF3487" w:rsidRPr="008F2147">
        <w:rPr>
          <w:rFonts w:ascii="Times New Roman" w:hAnsi="Times New Roman" w:cs="Times New Roman"/>
        </w:rPr>
        <w:t>menteri</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keuangan</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Selanjutnya</w:t>
      </w:r>
      <w:proofErr w:type="spellEnd"/>
      <w:r w:rsidR="00BF3487" w:rsidRPr="008F2147">
        <w:rPr>
          <w:rFonts w:ascii="Times New Roman" w:hAnsi="Times New Roman" w:cs="Times New Roman"/>
        </w:rPr>
        <w:t xml:space="preserve"> bank </w:t>
      </w:r>
      <w:proofErr w:type="spellStart"/>
      <w:r w:rsidR="00BF3487" w:rsidRPr="008F2147">
        <w:rPr>
          <w:rFonts w:ascii="Times New Roman" w:hAnsi="Times New Roman" w:cs="Times New Roman"/>
        </w:rPr>
        <w:t>asing</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tersebut</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hanya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berada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dikota-kota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besar</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saja</w:t>
      </w:r>
      <w:proofErr w:type="spellEnd"/>
      <w:r w:rsidR="00BF3487" w:rsidRPr="008F2147">
        <w:rPr>
          <w:rFonts w:ascii="Times New Roman" w:hAnsi="Times New Roman" w:cs="Times New Roman"/>
        </w:rPr>
        <w:t xml:space="preserve">. </w:t>
      </w:r>
    </w:p>
    <w:p w14:paraId="37317F9F" w14:textId="77777777" w:rsidR="00BF3487" w:rsidRPr="008F2147" w:rsidRDefault="00BF3487" w:rsidP="002C1E88">
      <w:pPr>
        <w:pStyle w:val="ListParagraph"/>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mengkoordinasikan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kehidupan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Indonesia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lain 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menyediakan</w:t>
      </w:r>
      <w:proofErr w:type="spellEnd"/>
      <w:r w:rsidRPr="008F2147">
        <w:rPr>
          <w:rFonts w:ascii="Times New Roman" w:hAnsi="Times New Roman" w:cs="Times New Roman"/>
        </w:rPr>
        <w:t xml:space="preserve"> dana uang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operasi</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mengatur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serta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mengelola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peredaran</w:t>
      </w:r>
      <w:proofErr w:type="spellEnd"/>
      <w:r w:rsidRPr="008F2147">
        <w:rPr>
          <w:rFonts w:ascii="Times New Roman" w:hAnsi="Times New Roman" w:cs="Times New Roman"/>
        </w:rPr>
        <w:t xml:space="preserve"> uang di </w:t>
      </w:r>
      <w:proofErr w:type="spellStart"/>
      <w:r w:rsidRPr="008F2147">
        <w:rPr>
          <w:rFonts w:ascii="Times New Roman" w:hAnsi="Times New Roman" w:cs="Times New Roman"/>
        </w:rPr>
        <w:t>masyarakat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diperlukan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khusus</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disebut</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sirkulasi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sentral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Bank Indonesia. Bank Indonesia </w:t>
      </w:r>
      <w:proofErr w:type="spellStart"/>
      <w:r w:rsidRPr="008F2147">
        <w:rPr>
          <w:rFonts w:ascii="Times New Roman" w:hAnsi="Times New Roman" w:cs="Times New Roman"/>
        </w:rPr>
        <w:t>berwewenang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merumuskan</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mengeluarkan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ketentuan</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w:t>
      </w:r>
    </w:p>
    <w:p w14:paraId="00F9D3E7" w14:textId="77777777" w:rsidR="00BF3487" w:rsidRPr="008F2147" w:rsidRDefault="00BF3487" w:rsidP="002C1E88">
      <w:pPr>
        <w:pStyle w:val="ListParagraph"/>
        <w:spacing w:after="0" w:line="240" w:lineRule="auto"/>
        <w:ind w:firstLine="720"/>
        <w:jc w:val="both"/>
        <w:rPr>
          <w:rFonts w:ascii="Times New Roman" w:hAnsi="Times New Roman" w:cs="Times New Roman"/>
        </w:rPr>
      </w:pPr>
      <w:r w:rsidRPr="008F2147">
        <w:rPr>
          <w:rFonts w:ascii="Times New Roman" w:hAnsi="Times New Roman" w:cs="Times New Roman"/>
        </w:rPr>
        <w:t xml:space="preserve">Salah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mengatur</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mengawasi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Bank Indonesia </w:t>
      </w:r>
      <w:proofErr w:type="spellStart"/>
      <w:r w:rsidRPr="008F2147">
        <w:rPr>
          <w:rFonts w:ascii="Times New Roman" w:hAnsi="Times New Roman" w:cs="Times New Roman"/>
        </w:rPr>
        <w:t>mengarahkan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mendukung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terciptanya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iklim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kondusif</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mulai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aspek</w:t>
      </w:r>
      <w:proofErr w:type="spellEnd"/>
      <w:r w:rsidRPr="008F2147">
        <w:rPr>
          <w:rFonts w:ascii="Times New Roman" w:hAnsi="Times New Roman" w:cs="Times New Roman"/>
        </w:rPr>
        <w:t xml:space="preserve"> modal, </w:t>
      </w:r>
      <w:proofErr w:type="spellStart"/>
      <w:r w:rsidRPr="008F2147">
        <w:rPr>
          <w:rFonts w:ascii="Times New Roman" w:hAnsi="Times New Roman" w:cs="Times New Roman"/>
        </w:rPr>
        <w:t>sampai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kredit</w:t>
      </w:r>
      <w:proofErr w:type="spellEnd"/>
      <w:r w:rsidRPr="008F2147">
        <w:rPr>
          <w:rFonts w:ascii="Times New Roman" w:hAnsi="Times New Roman" w:cs="Times New Roman"/>
        </w:rPr>
        <w:t xml:space="preserve"> (internal) </w:t>
      </w:r>
      <w:proofErr w:type="spellStart"/>
      <w:r w:rsidRPr="008F2147">
        <w:rPr>
          <w:rFonts w:ascii="Times New Roman" w:hAnsi="Times New Roman" w:cs="Times New Roman"/>
        </w:rPr>
        <w:t>maupun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aspek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lain (</w:t>
      </w:r>
      <w:proofErr w:type="spellStart"/>
      <w:r w:rsidRPr="008F2147">
        <w:rPr>
          <w:rFonts w:ascii="Times New Roman" w:hAnsi="Times New Roman" w:cs="Times New Roman"/>
        </w:rPr>
        <w:t>eksternal</w:t>
      </w:r>
      <w:proofErr w:type="spellEnd"/>
      <w:r w:rsidRPr="008F2147">
        <w:rPr>
          <w:rFonts w:ascii="Times New Roman" w:hAnsi="Times New Roman" w:cs="Times New Roman"/>
        </w:rPr>
        <w:t>).</w:t>
      </w:r>
    </w:p>
    <w:p w14:paraId="0B42EFEE" w14:textId="77777777" w:rsidR="00BF3487" w:rsidRPr="008F2147" w:rsidRDefault="00BF3487" w:rsidP="002C1E88">
      <w:pPr>
        <w:spacing w:after="0" w:line="240" w:lineRule="auto"/>
        <w:ind w:left="720" w:firstLine="720"/>
        <w:jc w:val="both"/>
        <w:rPr>
          <w:rFonts w:ascii="Times New Roman" w:hAnsi="Times New Roman" w:cs="Times New Roman"/>
        </w:rPr>
      </w:pPr>
      <w:r w:rsidRPr="008F2147">
        <w:rPr>
          <w:rFonts w:ascii="Times New Roman" w:hAnsi="Times New Roman" w:cs="Times New Roman"/>
        </w:rPr>
        <w:t xml:space="preserve">Bank Indonesia juga </w:t>
      </w:r>
      <w:proofErr w:type="spellStart"/>
      <w:r w:rsidRPr="008F2147">
        <w:rPr>
          <w:rFonts w:ascii="Times New Roman" w:hAnsi="Times New Roman" w:cs="Times New Roman"/>
        </w:rPr>
        <w:t>mendukung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Hal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tandai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diperbolehkannya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asal</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99%. </w:t>
      </w:r>
      <w:proofErr w:type="spellStart"/>
      <w:r w:rsidRPr="008F2147">
        <w:rPr>
          <w:rFonts w:ascii="Times New Roman" w:hAnsi="Times New Roman" w:cs="Times New Roman"/>
        </w:rPr>
        <w:t>Ketentuan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membolehkannya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nomor</w:t>
      </w:r>
      <w:proofErr w:type="spellEnd"/>
      <w:r w:rsidRPr="008F2147">
        <w:rPr>
          <w:rFonts w:ascii="Times New Roman" w:hAnsi="Times New Roman" w:cs="Times New Roman"/>
        </w:rPr>
        <w:t xml:space="preserve"> 29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1999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pembelian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
    <w:p w14:paraId="4A7FC730" w14:textId="723E0696" w:rsidR="00BF3487" w:rsidRPr="008F2147" w:rsidRDefault="00BF3487" w:rsidP="002C1E88">
      <w:pPr>
        <w:pStyle w:val="ListParagraph"/>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rPr>
        <w:t>Kehadiran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setidaknya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membawa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manfaat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industri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di negara </w:t>
      </w:r>
      <w:proofErr w:type="spellStart"/>
      <w:r w:rsidRPr="008F2147">
        <w:rPr>
          <w:rFonts w:ascii="Times New Roman" w:hAnsi="Times New Roman" w:cs="Times New Roman"/>
        </w:rPr>
        <w:t>penerima</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memfasilitasi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akses</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penerima</w:t>
      </w:r>
      <w:proofErr w:type="spellEnd"/>
      <w:r w:rsidRPr="008F2147">
        <w:rPr>
          <w:rFonts w:ascii="Times New Roman" w:hAnsi="Times New Roman" w:cs="Times New Roman"/>
        </w:rPr>
        <w:t xml:space="preserve"> (</w:t>
      </w:r>
      <w:r w:rsidRPr="008F2147">
        <w:rPr>
          <w:rFonts w:ascii="Times New Roman" w:hAnsi="Times New Roman" w:cs="Times New Roman"/>
          <w:i/>
        </w:rPr>
        <w:t>host countries</w:t>
      </w:r>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produk</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teknologi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baru</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meningkatkan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efisiensi</w:t>
      </w:r>
      <w:proofErr w:type="spellEnd"/>
      <w:r w:rsidRPr="008F2147">
        <w:rPr>
          <w:rFonts w:ascii="Times New Roman" w:hAnsi="Times New Roman" w:cs="Times New Roman"/>
        </w:rPr>
        <w:t xml:space="preserve"> pasar </w:t>
      </w:r>
      <w:proofErr w:type="spellStart"/>
      <w:r w:rsidRPr="008F2147">
        <w:rPr>
          <w:rFonts w:ascii="Times New Roman" w:hAnsi="Times New Roman" w:cs="Times New Roman"/>
        </w:rPr>
        <w:t>keuangan</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kompetisi</w:t>
      </w:r>
      <w:proofErr w:type="spellEnd"/>
      <w:r w:rsidRPr="008F2147">
        <w:rPr>
          <w:rFonts w:ascii="Times New Roman" w:hAnsi="Times New Roman" w:cs="Times New Roman"/>
        </w:rPr>
        <w:t>.</w:t>
      </w:r>
    </w:p>
    <w:p w14:paraId="6D949CB4" w14:textId="2591192E" w:rsidR="00310418" w:rsidRPr="008F2147" w:rsidRDefault="002762D1" w:rsidP="002C1E88">
      <w:pPr>
        <w:pStyle w:val="ListParagraph"/>
        <w:spacing w:after="0" w:line="240" w:lineRule="auto"/>
        <w:ind w:firstLine="556"/>
        <w:jc w:val="both"/>
        <w:rPr>
          <w:rFonts w:ascii="Times New Roman" w:hAnsi="Times New Roman" w:cs="Times New Roman"/>
        </w:rPr>
      </w:pPr>
      <w:r w:rsidRPr="008F2147">
        <w:rPr>
          <w:rFonts w:ascii="Times New Roman" w:hAnsi="Times New Roman" w:cs="Times New Roman"/>
        </w:rPr>
        <w:t xml:space="preserve">Bank Indonesia juga </w:t>
      </w:r>
      <w:proofErr w:type="spellStart"/>
      <w:r w:rsidRPr="008F2147">
        <w:rPr>
          <w:rFonts w:ascii="Times New Roman" w:hAnsi="Times New Roman" w:cs="Times New Roman"/>
        </w:rPr>
        <w:t>mendukung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Hal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tandai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diperbolehkannya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asal</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99%. </w:t>
      </w:r>
      <w:proofErr w:type="spellStart"/>
      <w:r w:rsidRPr="008F2147">
        <w:rPr>
          <w:rFonts w:ascii="Times New Roman" w:hAnsi="Times New Roman" w:cs="Times New Roman"/>
        </w:rPr>
        <w:t>Ketentuan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membolehkannya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nomor</w:t>
      </w:r>
      <w:proofErr w:type="spellEnd"/>
      <w:r w:rsidRPr="008F2147">
        <w:rPr>
          <w:rFonts w:ascii="Times New Roman" w:hAnsi="Times New Roman" w:cs="Times New Roman"/>
        </w:rPr>
        <w:t xml:space="preserve"> 29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1999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pembelian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00310418" w:rsidRPr="008F2147">
        <w:rPr>
          <w:rFonts w:ascii="Times New Roman" w:hAnsi="Times New Roman" w:cs="Times New Roman"/>
        </w:rPr>
        <w:t>Dalam</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Penjelasan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Pasal</w:t>
      </w:r>
      <w:proofErr w:type="spellEnd"/>
      <w:r w:rsidR="00310418" w:rsidRPr="008F2147">
        <w:rPr>
          <w:rFonts w:ascii="Times New Roman" w:hAnsi="Times New Roman" w:cs="Times New Roman"/>
        </w:rPr>
        <w:t xml:space="preserve"> 26 </w:t>
      </w:r>
      <w:proofErr w:type="spellStart"/>
      <w:r w:rsidR="00310418" w:rsidRPr="008F2147">
        <w:rPr>
          <w:rFonts w:ascii="Times New Roman" w:hAnsi="Times New Roman" w:cs="Times New Roman"/>
        </w:rPr>
        <w:t>ayat</w:t>
      </w:r>
      <w:proofErr w:type="spellEnd"/>
      <w:r w:rsidR="00310418" w:rsidRPr="008F2147">
        <w:rPr>
          <w:rFonts w:ascii="Times New Roman" w:hAnsi="Times New Roman" w:cs="Times New Roman"/>
        </w:rPr>
        <w:t xml:space="preserve"> (3) </w:t>
      </w:r>
      <w:proofErr w:type="spellStart"/>
      <w:r w:rsidR="00310418" w:rsidRPr="008F2147">
        <w:rPr>
          <w:rFonts w:ascii="Times New Roman" w:hAnsi="Times New Roman" w:cs="Times New Roman"/>
        </w:rPr>
        <w:t>Undang-Undang</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Nomor</w:t>
      </w:r>
      <w:proofErr w:type="spellEnd"/>
      <w:r w:rsidR="00310418" w:rsidRPr="008F2147">
        <w:rPr>
          <w:rFonts w:ascii="Times New Roman" w:hAnsi="Times New Roman" w:cs="Times New Roman"/>
        </w:rPr>
        <w:t xml:space="preserve"> 7 </w:t>
      </w:r>
      <w:proofErr w:type="spellStart"/>
      <w:r w:rsidR="00310418" w:rsidRPr="008F2147">
        <w:rPr>
          <w:rFonts w:ascii="Times New Roman" w:hAnsi="Times New Roman" w:cs="Times New Roman"/>
        </w:rPr>
        <w:t>Tahun</w:t>
      </w:r>
      <w:proofErr w:type="spellEnd"/>
      <w:r w:rsidR="00310418" w:rsidRPr="008F2147">
        <w:rPr>
          <w:rFonts w:ascii="Times New Roman" w:hAnsi="Times New Roman" w:cs="Times New Roman"/>
        </w:rPr>
        <w:t xml:space="preserve"> 1992 </w:t>
      </w:r>
      <w:proofErr w:type="spellStart"/>
      <w:r w:rsidR="00310418" w:rsidRPr="008F2147">
        <w:rPr>
          <w:rFonts w:ascii="Times New Roman" w:hAnsi="Times New Roman" w:cs="Times New Roman"/>
        </w:rPr>
        <w:t>dijelaskan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bahwa</w:t>
      </w:r>
      <w:proofErr w:type="spellEnd"/>
      <w:r w:rsidR="00310418" w:rsidRPr="008F2147">
        <w:rPr>
          <w:rFonts w:ascii="Times New Roman" w:hAnsi="Times New Roman" w:cs="Times New Roman"/>
        </w:rPr>
        <w:t xml:space="preserve"> yang </w:t>
      </w:r>
      <w:proofErr w:type="spellStart"/>
      <w:r w:rsidR="00310418" w:rsidRPr="008F2147">
        <w:rPr>
          <w:rFonts w:ascii="Times New Roman" w:hAnsi="Times New Roman" w:cs="Times New Roman"/>
        </w:rPr>
        <w:t>dimaksud</w:t>
      </w:r>
      <w:proofErr w:type="spellEnd"/>
      <w:r w:rsidR="00310418" w:rsidRPr="008F2147">
        <w:rPr>
          <w:rFonts w:ascii="Times New Roman" w:hAnsi="Times New Roman" w:cs="Times New Roman"/>
        </w:rPr>
        <w:t xml:space="preserve"> </w:t>
      </w:r>
      <w:proofErr w:type="spellStart"/>
      <w:proofErr w:type="gramStart"/>
      <w:r w:rsidR="00310418" w:rsidRPr="008F2147">
        <w:rPr>
          <w:rFonts w:ascii="Times New Roman" w:hAnsi="Times New Roman" w:cs="Times New Roman"/>
        </w:rPr>
        <w:t>dengan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mayoritas</w:t>
      </w:r>
      <w:proofErr w:type="spellEnd"/>
      <w:proofErr w:type="gram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adalah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sekurang-kurangnya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sebesar</w:t>
      </w:r>
      <w:proofErr w:type="spellEnd"/>
      <w:r w:rsidR="00310418" w:rsidRPr="008F2147">
        <w:rPr>
          <w:rFonts w:ascii="Times New Roman" w:hAnsi="Times New Roman" w:cs="Times New Roman"/>
        </w:rPr>
        <w:t xml:space="preserve"> 51% (lima </w:t>
      </w:r>
      <w:proofErr w:type="spellStart"/>
      <w:r w:rsidR="00310418" w:rsidRPr="008F2147">
        <w:rPr>
          <w:rFonts w:ascii="Times New Roman" w:hAnsi="Times New Roman" w:cs="Times New Roman"/>
        </w:rPr>
        <w:t>puluh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satu</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perseratus</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dari</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jumlah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seluruh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saham</w:t>
      </w:r>
      <w:proofErr w:type="spellEnd"/>
      <w:r w:rsidR="00310418" w:rsidRPr="008F2147">
        <w:rPr>
          <w:rFonts w:ascii="Times New Roman" w:hAnsi="Times New Roman" w:cs="Times New Roman"/>
        </w:rPr>
        <w:t xml:space="preserve"> yang </w:t>
      </w:r>
      <w:proofErr w:type="spellStart"/>
      <w:r w:rsidR="00310418" w:rsidRPr="008F2147">
        <w:rPr>
          <w:rFonts w:ascii="Times New Roman" w:hAnsi="Times New Roman" w:cs="Times New Roman"/>
        </w:rPr>
        <w:t>dijual</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melalui</w:t>
      </w:r>
      <w:proofErr w:type="spellEnd"/>
      <w:r w:rsidR="00310418" w:rsidRPr="008F2147">
        <w:rPr>
          <w:rFonts w:ascii="Times New Roman" w:hAnsi="Times New Roman" w:cs="Times New Roman"/>
        </w:rPr>
        <w:t xml:space="preserve"> bursa </w:t>
      </w:r>
      <w:proofErr w:type="spellStart"/>
      <w:r w:rsidR="00310418" w:rsidRPr="008F2147">
        <w:rPr>
          <w:rFonts w:ascii="Times New Roman" w:hAnsi="Times New Roman" w:cs="Times New Roman"/>
        </w:rPr>
        <w:t>efekIni</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berarti</w:t>
      </w:r>
      <w:proofErr w:type="spellEnd"/>
      <w:r w:rsidR="00310418" w:rsidRPr="008F2147">
        <w:rPr>
          <w:rFonts w:ascii="Times New Roman" w:hAnsi="Times New Roman" w:cs="Times New Roman"/>
        </w:rPr>
        <w:t xml:space="preserve"> WNA dan </w:t>
      </w:r>
      <w:proofErr w:type="spellStart"/>
      <w:r w:rsidR="00310418" w:rsidRPr="008F2147">
        <w:rPr>
          <w:rFonts w:ascii="Times New Roman" w:hAnsi="Times New Roman" w:cs="Times New Roman"/>
        </w:rPr>
        <w:t>atau</w:t>
      </w:r>
      <w:proofErr w:type="spellEnd"/>
      <w:r w:rsidR="00310418" w:rsidRPr="008F2147">
        <w:rPr>
          <w:rFonts w:ascii="Times New Roman" w:hAnsi="Times New Roman" w:cs="Times New Roman"/>
        </w:rPr>
        <w:t xml:space="preserve"> BHA </w:t>
      </w:r>
      <w:proofErr w:type="spellStart"/>
      <w:r w:rsidR="00310418" w:rsidRPr="008F2147">
        <w:rPr>
          <w:rFonts w:ascii="Times New Roman" w:hAnsi="Times New Roman" w:cs="Times New Roman"/>
        </w:rPr>
        <w:t>hanya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boleh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memiliki</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saham</w:t>
      </w:r>
      <w:proofErr w:type="spellEnd"/>
      <w:r w:rsidR="00310418" w:rsidRPr="008F2147">
        <w:rPr>
          <w:rFonts w:ascii="Times New Roman" w:hAnsi="Times New Roman" w:cs="Times New Roman"/>
        </w:rPr>
        <w:t xml:space="preserve"> bank </w:t>
      </w:r>
      <w:proofErr w:type="spellStart"/>
      <w:r w:rsidR="00310418" w:rsidRPr="008F2147">
        <w:rPr>
          <w:rFonts w:ascii="Times New Roman" w:hAnsi="Times New Roman" w:cs="Times New Roman"/>
        </w:rPr>
        <w:t>maksimal</w:t>
      </w:r>
      <w:proofErr w:type="spellEnd"/>
      <w:r w:rsidR="00310418" w:rsidRPr="008F2147">
        <w:rPr>
          <w:rFonts w:ascii="Times New Roman" w:hAnsi="Times New Roman" w:cs="Times New Roman"/>
        </w:rPr>
        <w:t xml:space="preserve"> 50%. </w:t>
      </w:r>
      <w:proofErr w:type="spellStart"/>
      <w:r w:rsidR="00310418" w:rsidRPr="008F2147">
        <w:rPr>
          <w:rFonts w:ascii="Times New Roman" w:hAnsi="Times New Roman" w:cs="Times New Roman"/>
        </w:rPr>
        <w:t>Sedangkan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dalam</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Undang-Undang</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Nomor</w:t>
      </w:r>
      <w:proofErr w:type="spellEnd"/>
      <w:r w:rsidR="00310418" w:rsidRPr="008F2147">
        <w:rPr>
          <w:rFonts w:ascii="Times New Roman" w:hAnsi="Times New Roman" w:cs="Times New Roman"/>
        </w:rPr>
        <w:t xml:space="preserve"> 10 </w:t>
      </w:r>
      <w:proofErr w:type="spellStart"/>
      <w:r w:rsidR="00310418" w:rsidRPr="008F2147">
        <w:rPr>
          <w:rFonts w:ascii="Times New Roman" w:hAnsi="Times New Roman" w:cs="Times New Roman"/>
        </w:rPr>
        <w:t>Tahun</w:t>
      </w:r>
      <w:proofErr w:type="spellEnd"/>
      <w:r w:rsidR="00310418" w:rsidRPr="008F2147">
        <w:rPr>
          <w:rFonts w:ascii="Times New Roman" w:hAnsi="Times New Roman" w:cs="Times New Roman"/>
        </w:rPr>
        <w:t xml:space="preserve"> 1998 </w:t>
      </w:r>
      <w:proofErr w:type="spellStart"/>
      <w:r w:rsidR="00310418" w:rsidRPr="008F2147">
        <w:rPr>
          <w:rFonts w:ascii="Times New Roman" w:hAnsi="Times New Roman" w:cs="Times New Roman"/>
        </w:rPr>
        <w:t>tentang</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Perubahan</w:t>
      </w:r>
      <w:proofErr w:type="spellEnd"/>
      <w:r w:rsidR="00310418" w:rsidRPr="008F2147">
        <w:rPr>
          <w:rFonts w:ascii="Times New Roman" w:hAnsi="Times New Roman" w:cs="Times New Roman"/>
        </w:rPr>
        <w:t xml:space="preserve"> Atas </w:t>
      </w:r>
      <w:proofErr w:type="spellStart"/>
      <w:r w:rsidR="00310418" w:rsidRPr="008F2147">
        <w:rPr>
          <w:rFonts w:ascii="Times New Roman" w:hAnsi="Times New Roman" w:cs="Times New Roman"/>
        </w:rPr>
        <w:t>UndangUndang</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Nomor</w:t>
      </w:r>
      <w:proofErr w:type="spellEnd"/>
      <w:r w:rsidR="00310418" w:rsidRPr="008F2147">
        <w:rPr>
          <w:rFonts w:ascii="Times New Roman" w:hAnsi="Times New Roman" w:cs="Times New Roman"/>
        </w:rPr>
        <w:t xml:space="preserve"> 7 </w:t>
      </w:r>
      <w:proofErr w:type="spellStart"/>
      <w:r w:rsidR="00310418" w:rsidRPr="008F2147">
        <w:rPr>
          <w:rFonts w:ascii="Times New Roman" w:hAnsi="Times New Roman" w:cs="Times New Roman"/>
        </w:rPr>
        <w:t>Tahun</w:t>
      </w:r>
      <w:proofErr w:type="spellEnd"/>
      <w:r w:rsidR="00310418" w:rsidRPr="008F2147">
        <w:rPr>
          <w:rFonts w:ascii="Times New Roman" w:hAnsi="Times New Roman" w:cs="Times New Roman"/>
        </w:rPr>
        <w:t xml:space="preserve"> 1992, </w:t>
      </w:r>
      <w:proofErr w:type="spellStart"/>
      <w:r w:rsidR="00310418" w:rsidRPr="008F2147">
        <w:rPr>
          <w:rFonts w:ascii="Times New Roman" w:hAnsi="Times New Roman" w:cs="Times New Roman"/>
        </w:rPr>
        <w:t>tidak</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diatur</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berapa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maksimal</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persentase</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saham</w:t>
      </w:r>
      <w:proofErr w:type="spellEnd"/>
      <w:r w:rsidR="00310418" w:rsidRPr="008F2147">
        <w:rPr>
          <w:rFonts w:ascii="Times New Roman" w:hAnsi="Times New Roman" w:cs="Times New Roman"/>
        </w:rPr>
        <w:t xml:space="preserve"> yang </w:t>
      </w:r>
      <w:proofErr w:type="spellStart"/>
      <w:r w:rsidR="00310418" w:rsidRPr="008F2147">
        <w:rPr>
          <w:rFonts w:ascii="Times New Roman" w:hAnsi="Times New Roman" w:cs="Times New Roman"/>
        </w:rPr>
        <w:t>dapat</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dibeli</w:t>
      </w:r>
      <w:proofErr w:type="spellEnd"/>
      <w:r w:rsidR="00310418" w:rsidRPr="008F2147">
        <w:rPr>
          <w:rFonts w:ascii="Times New Roman" w:hAnsi="Times New Roman" w:cs="Times New Roman"/>
        </w:rPr>
        <w:t xml:space="preserve"> dan </w:t>
      </w:r>
      <w:proofErr w:type="spellStart"/>
      <w:r w:rsidR="00310418" w:rsidRPr="008F2147">
        <w:rPr>
          <w:rFonts w:ascii="Times New Roman" w:hAnsi="Times New Roman" w:cs="Times New Roman"/>
        </w:rPr>
        <w:t>dimiliki</w:t>
      </w:r>
      <w:proofErr w:type="spellEnd"/>
      <w:r w:rsidR="00310418" w:rsidRPr="008F2147">
        <w:rPr>
          <w:rFonts w:ascii="Times New Roman" w:hAnsi="Times New Roman" w:cs="Times New Roman"/>
        </w:rPr>
        <w:t xml:space="preserve"> oleh </w:t>
      </w:r>
      <w:proofErr w:type="spellStart"/>
      <w:r w:rsidR="00310418" w:rsidRPr="008F2147">
        <w:rPr>
          <w:rFonts w:ascii="Times New Roman" w:hAnsi="Times New Roman" w:cs="Times New Roman"/>
        </w:rPr>
        <w:t>setiap</w:t>
      </w:r>
      <w:proofErr w:type="spellEnd"/>
      <w:r w:rsidR="00310418" w:rsidRPr="008F2147">
        <w:rPr>
          <w:rFonts w:ascii="Times New Roman" w:hAnsi="Times New Roman" w:cs="Times New Roman"/>
        </w:rPr>
        <w:t xml:space="preserve"> WNA dan BHA. Dari </w:t>
      </w:r>
      <w:proofErr w:type="spellStart"/>
      <w:r w:rsidR="00310418" w:rsidRPr="008F2147">
        <w:rPr>
          <w:rFonts w:ascii="Times New Roman" w:hAnsi="Times New Roman" w:cs="Times New Roman"/>
        </w:rPr>
        <w:t>Pasal</w:t>
      </w:r>
      <w:proofErr w:type="spellEnd"/>
      <w:r w:rsidR="00310418" w:rsidRPr="008F2147">
        <w:rPr>
          <w:rFonts w:ascii="Times New Roman" w:hAnsi="Times New Roman" w:cs="Times New Roman"/>
        </w:rPr>
        <w:t xml:space="preserve"> 26 </w:t>
      </w:r>
      <w:proofErr w:type="spellStart"/>
      <w:r w:rsidR="00310418" w:rsidRPr="008F2147">
        <w:rPr>
          <w:rFonts w:ascii="Times New Roman" w:hAnsi="Times New Roman" w:cs="Times New Roman"/>
        </w:rPr>
        <w:t>ayat</w:t>
      </w:r>
      <w:proofErr w:type="spellEnd"/>
      <w:r w:rsidR="00310418" w:rsidRPr="008F2147">
        <w:rPr>
          <w:rFonts w:ascii="Times New Roman" w:hAnsi="Times New Roman" w:cs="Times New Roman"/>
        </w:rPr>
        <w:t xml:space="preserve"> (3) </w:t>
      </w:r>
      <w:proofErr w:type="spellStart"/>
      <w:r w:rsidR="00310418" w:rsidRPr="008F2147">
        <w:rPr>
          <w:rFonts w:ascii="Times New Roman" w:hAnsi="Times New Roman" w:cs="Times New Roman"/>
        </w:rPr>
        <w:t>Undang-Undang</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Nomor</w:t>
      </w:r>
      <w:proofErr w:type="spellEnd"/>
      <w:r w:rsidR="00310418" w:rsidRPr="008F2147">
        <w:rPr>
          <w:rFonts w:ascii="Times New Roman" w:hAnsi="Times New Roman" w:cs="Times New Roman"/>
        </w:rPr>
        <w:t xml:space="preserve"> 10 </w:t>
      </w:r>
      <w:proofErr w:type="spellStart"/>
      <w:r w:rsidR="00310418" w:rsidRPr="008F2147">
        <w:rPr>
          <w:rFonts w:ascii="Times New Roman" w:hAnsi="Times New Roman" w:cs="Times New Roman"/>
        </w:rPr>
        <w:t>Tahun</w:t>
      </w:r>
      <w:proofErr w:type="spellEnd"/>
      <w:r w:rsidR="00310418" w:rsidRPr="008F2147">
        <w:rPr>
          <w:rFonts w:ascii="Times New Roman" w:hAnsi="Times New Roman" w:cs="Times New Roman"/>
        </w:rPr>
        <w:t xml:space="preserve"> 1998 </w:t>
      </w:r>
      <w:proofErr w:type="spellStart"/>
      <w:r w:rsidR="00310418" w:rsidRPr="008F2147">
        <w:rPr>
          <w:rFonts w:ascii="Times New Roman" w:hAnsi="Times New Roman" w:cs="Times New Roman"/>
        </w:rPr>
        <w:t>beserta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penjelasannya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tersirat</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bahwa</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masalah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tersebut</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diamanatkan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untuk</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diatur</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lebih</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lanjut</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dengan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peraturan</w:t>
      </w:r>
      <w:proofErr w:type="spellEnd"/>
      <w:r w:rsidR="00310418" w:rsidRPr="008F2147">
        <w:rPr>
          <w:rFonts w:ascii="Times New Roman" w:hAnsi="Times New Roman" w:cs="Times New Roman"/>
        </w:rPr>
        <w:t xml:space="preserve"> </w:t>
      </w:r>
      <w:proofErr w:type="spellStart"/>
      <w:r w:rsidR="00310418" w:rsidRPr="008F2147">
        <w:rPr>
          <w:rFonts w:ascii="Times New Roman" w:hAnsi="Times New Roman" w:cs="Times New Roman"/>
        </w:rPr>
        <w:t>pemerintah</w:t>
      </w:r>
      <w:proofErr w:type="spellEnd"/>
      <w:r w:rsidR="00310418" w:rsidRPr="008F2147">
        <w:rPr>
          <w:rFonts w:ascii="Times New Roman" w:hAnsi="Times New Roman" w:cs="Times New Roman"/>
        </w:rPr>
        <w:t>.</w:t>
      </w:r>
    </w:p>
    <w:p w14:paraId="1662EC8E" w14:textId="77777777" w:rsidR="00310418" w:rsidRPr="008F2147" w:rsidRDefault="00310418" w:rsidP="00310418">
      <w:pPr>
        <w:pStyle w:val="ListParagraph"/>
        <w:spacing w:line="240" w:lineRule="auto"/>
        <w:ind w:firstLine="720"/>
        <w:jc w:val="both"/>
        <w:rPr>
          <w:rFonts w:ascii="Times New Roman" w:hAnsi="Times New Roman" w:cs="Times New Roman"/>
        </w:rPr>
      </w:pPr>
    </w:p>
    <w:p w14:paraId="425D9962" w14:textId="1CDFE169" w:rsidR="00310418" w:rsidRPr="008F2147" w:rsidRDefault="00310418" w:rsidP="00310418">
      <w:pPr>
        <w:pStyle w:val="ListParagraph"/>
        <w:widowControl w:val="0"/>
        <w:numPr>
          <w:ilvl w:val="0"/>
          <w:numId w:val="6"/>
        </w:numPr>
        <w:autoSpaceDE w:val="0"/>
        <w:autoSpaceDN w:val="0"/>
        <w:adjustRightInd w:val="0"/>
        <w:spacing w:after="0" w:line="240" w:lineRule="auto"/>
        <w:ind w:hanging="720"/>
        <w:jc w:val="both"/>
        <w:rPr>
          <w:rFonts w:ascii="Times New Roman" w:hAnsi="Times New Roman" w:cs="Times New Roman"/>
        </w:rPr>
      </w:pPr>
      <w:proofErr w:type="spellStart"/>
      <w:r w:rsidRPr="008F2147">
        <w:rPr>
          <w:rFonts w:ascii="Times New Roman" w:hAnsi="Times New Roman" w:cs="Times New Roman"/>
          <w:b/>
        </w:rPr>
        <w:t>Perjanjian</w:t>
      </w:r>
      <w:proofErr w:type="spellEnd"/>
      <w:r w:rsidRPr="008F2147">
        <w:rPr>
          <w:rFonts w:ascii="Times New Roman" w:hAnsi="Times New Roman" w:cs="Times New Roman"/>
          <w:b/>
        </w:rPr>
        <w:t xml:space="preserve"> Bilateral Indonesia dan Malaysia </w:t>
      </w:r>
      <w:proofErr w:type="spellStart"/>
      <w:r w:rsidRPr="008F2147">
        <w:rPr>
          <w:rFonts w:ascii="Times New Roman" w:hAnsi="Times New Roman" w:cs="Times New Roman"/>
          <w:b/>
        </w:rPr>
        <w:t>mengenai</w:t>
      </w:r>
      <w:proofErr w:type="spellEnd"/>
      <w:r w:rsidRPr="008F2147">
        <w:rPr>
          <w:rFonts w:ascii="Times New Roman" w:hAnsi="Times New Roman" w:cs="Times New Roman"/>
          <w:b/>
        </w:rPr>
        <w:t xml:space="preserve"> </w:t>
      </w:r>
      <w:proofErr w:type="spellStart"/>
      <w:r w:rsidRPr="008F2147">
        <w:rPr>
          <w:rFonts w:ascii="Times New Roman" w:hAnsi="Times New Roman" w:cs="Times New Roman"/>
          <w:b/>
        </w:rPr>
        <w:t>Liberalisasi</w:t>
      </w:r>
      <w:proofErr w:type="spellEnd"/>
      <w:r w:rsidRPr="008F2147">
        <w:rPr>
          <w:rFonts w:ascii="Times New Roman" w:hAnsi="Times New Roman" w:cs="Times New Roman"/>
          <w:b/>
        </w:rPr>
        <w:t xml:space="preserve"> </w:t>
      </w:r>
      <w:proofErr w:type="spellStart"/>
      <w:r w:rsidRPr="008F2147">
        <w:rPr>
          <w:rFonts w:ascii="Times New Roman" w:hAnsi="Times New Roman" w:cs="Times New Roman"/>
          <w:b/>
        </w:rPr>
        <w:t>Perbankan</w:t>
      </w:r>
      <w:proofErr w:type="spellEnd"/>
    </w:p>
    <w:p w14:paraId="2B085C28" w14:textId="4CC22FE2" w:rsidR="002762D1" w:rsidRPr="008F2147" w:rsidRDefault="00310418" w:rsidP="009C0ED7">
      <w:pPr>
        <w:pStyle w:val="ListParagraph"/>
        <w:widowControl w:val="0"/>
        <w:autoSpaceDE w:val="0"/>
        <w:autoSpaceDN w:val="0"/>
        <w:adjustRightInd w:val="0"/>
        <w:spacing w:after="0" w:line="240" w:lineRule="auto"/>
        <w:ind w:left="709" w:firstLine="709"/>
        <w:jc w:val="both"/>
        <w:rPr>
          <w:rFonts w:ascii="Times New Roman" w:hAnsi="Times New Roman" w:cs="Times New Roman"/>
        </w:rPr>
      </w:pPr>
      <w:r w:rsidRPr="008F2147">
        <w:rPr>
          <w:rFonts w:ascii="Times New Roman" w:hAnsi="Times New Roman" w:cs="Times New Roman"/>
        </w:rPr>
        <w:t xml:space="preserve">Pada </w:t>
      </w:r>
      <w:proofErr w:type="spellStart"/>
      <w:r w:rsidRPr="008F2147">
        <w:rPr>
          <w:rFonts w:ascii="Times New Roman" w:hAnsi="Times New Roman" w:cs="Times New Roman"/>
        </w:rPr>
        <w:t>industri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keterlibatan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dilihat</w:t>
      </w:r>
      <w:proofErr w:type="spellEnd"/>
      <w:r w:rsidRPr="008F2147">
        <w:rPr>
          <w:rFonts w:ascii="Times New Roman" w:hAnsi="Times New Roman" w:cs="Times New Roman"/>
        </w:rPr>
        <w:t xml:space="preserve"> minimal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dua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periode</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sebelum</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sesudah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krisis</w:t>
      </w:r>
      <w:proofErr w:type="spellEnd"/>
      <w:r w:rsidRPr="008F2147">
        <w:rPr>
          <w:rFonts w:ascii="Times New Roman" w:hAnsi="Times New Roman" w:cs="Times New Roman"/>
        </w:rPr>
        <w:t xml:space="preserve"> 1997. </w:t>
      </w:r>
      <w:proofErr w:type="spellStart"/>
      <w:r w:rsidRPr="008F2147">
        <w:rPr>
          <w:rFonts w:ascii="Times New Roman" w:hAnsi="Times New Roman" w:cs="Times New Roman"/>
        </w:rPr>
        <w:t>Sebelum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krisis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ingin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kegiatan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usaha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pembukaan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kantor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lastRenderedPageBreak/>
        <w:t>pendirian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bermitra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membeli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bursa </w:t>
      </w:r>
      <w:proofErr w:type="spellStart"/>
      <w:r w:rsidRPr="008F2147">
        <w:rPr>
          <w:rFonts w:ascii="Times New Roman" w:hAnsi="Times New Roman" w:cs="Times New Roman"/>
        </w:rPr>
        <w:t>efek</w:t>
      </w:r>
      <w:proofErr w:type="spellEnd"/>
      <w:r w:rsidRPr="008F2147">
        <w:rPr>
          <w:rFonts w:ascii="Times New Roman" w:hAnsi="Times New Roman" w:cs="Times New Roman"/>
        </w:rPr>
        <w:t xml:space="preserve">. </w:t>
      </w:r>
    </w:p>
    <w:p w14:paraId="3C6BC73C" w14:textId="77777777" w:rsidR="00752CDD" w:rsidRPr="008F2147" w:rsidRDefault="00752CDD" w:rsidP="00752CDD">
      <w:pPr>
        <w:pStyle w:val="NormalWeb"/>
        <w:shd w:val="clear" w:color="auto" w:fill="FFFFFF"/>
        <w:spacing w:before="0" w:beforeAutospacing="0" w:after="0" w:afterAutospacing="0"/>
        <w:ind w:left="720" w:firstLine="720"/>
        <w:jc w:val="both"/>
        <w:rPr>
          <w:color w:val="333333"/>
          <w:sz w:val="22"/>
          <w:szCs w:val="22"/>
        </w:rPr>
      </w:pPr>
      <w:proofErr w:type="spellStart"/>
      <w:r w:rsidRPr="008F2147">
        <w:rPr>
          <w:sz w:val="22"/>
          <w:szCs w:val="22"/>
        </w:rPr>
        <w:t>Untuk</w:t>
      </w:r>
      <w:proofErr w:type="spellEnd"/>
      <w:r w:rsidRPr="008F2147">
        <w:rPr>
          <w:sz w:val="22"/>
          <w:szCs w:val="22"/>
        </w:rPr>
        <w:t xml:space="preserve"> </w:t>
      </w:r>
      <w:proofErr w:type="spellStart"/>
      <w:r w:rsidRPr="008F2147">
        <w:rPr>
          <w:sz w:val="22"/>
          <w:szCs w:val="22"/>
        </w:rPr>
        <w:t>menjalankan</w:t>
      </w:r>
      <w:proofErr w:type="spellEnd"/>
      <w:r w:rsidRPr="008F2147">
        <w:rPr>
          <w:sz w:val="22"/>
          <w:szCs w:val="22"/>
        </w:rPr>
        <w:t xml:space="preserve"> </w:t>
      </w:r>
      <w:proofErr w:type="spellStart"/>
      <w:r w:rsidRPr="008F2147">
        <w:rPr>
          <w:sz w:val="22"/>
          <w:szCs w:val="22"/>
        </w:rPr>
        <w:t>terbukanya</w:t>
      </w:r>
      <w:proofErr w:type="spellEnd"/>
      <w:r w:rsidRPr="008F2147">
        <w:rPr>
          <w:sz w:val="22"/>
          <w:szCs w:val="22"/>
        </w:rPr>
        <w:t xml:space="preserve"> </w:t>
      </w:r>
      <w:proofErr w:type="spellStart"/>
      <w:r w:rsidRPr="008F2147">
        <w:rPr>
          <w:sz w:val="22"/>
          <w:szCs w:val="22"/>
        </w:rPr>
        <w:t>investasi</w:t>
      </w:r>
      <w:proofErr w:type="spellEnd"/>
      <w:r w:rsidRPr="008F2147">
        <w:rPr>
          <w:sz w:val="22"/>
          <w:szCs w:val="22"/>
        </w:rPr>
        <w:t xml:space="preserve"> di Indonesia pada </w:t>
      </w:r>
      <w:proofErr w:type="spellStart"/>
      <w:r w:rsidRPr="008F2147">
        <w:rPr>
          <w:sz w:val="22"/>
          <w:szCs w:val="22"/>
        </w:rPr>
        <w:t>sektor</w:t>
      </w:r>
      <w:proofErr w:type="spellEnd"/>
      <w:r w:rsidRPr="008F2147">
        <w:rPr>
          <w:sz w:val="22"/>
          <w:szCs w:val="22"/>
        </w:rPr>
        <w:t xml:space="preserve"> </w:t>
      </w:r>
      <w:proofErr w:type="spellStart"/>
      <w:r w:rsidRPr="008F2147">
        <w:rPr>
          <w:sz w:val="22"/>
          <w:szCs w:val="22"/>
        </w:rPr>
        <w:t>perbankan</w:t>
      </w:r>
      <w:proofErr w:type="spellEnd"/>
      <w:r w:rsidRPr="008F2147">
        <w:rPr>
          <w:sz w:val="22"/>
          <w:szCs w:val="22"/>
        </w:rPr>
        <w:t xml:space="preserve">. Pada </w:t>
      </w:r>
      <w:proofErr w:type="spellStart"/>
      <w:r w:rsidRPr="008F2147">
        <w:rPr>
          <w:sz w:val="22"/>
          <w:szCs w:val="22"/>
        </w:rPr>
        <w:t>tahun</w:t>
      </w:r>
      <w:proofErr w:type="spellEnd"/>
      <w:r w:rsidRPr="008F2147">
        <w:rPr>
          <w:sz w:val="22"/>
          <w:szCs w:val="22"/>
        </w:rPr>
        <w:t xml:space="preserve"> 2016 OJK dan Bank Indonesia (BI) </w:t>
      </w:r>
      <w:proofErr w:type="spellStart"/>
      <w:r w:rsidRPr="008F2147">
        <w:rPr>
          <w:sz w:val="22"/>
          <w:szCs w:val="22"/>
        </w:rPr>
        <w:t>bersama</w:t>
      </w:r>
      <w:proofErr w:type="spellEnd"/>
      <w:r w:rsidRPr="008F2147">
        <w:rPr>
          <w:sz w:val="22"/>
          <w:szCs w:val="22"/>
        </w:rPr>
        <w:t xml:space="preserve"> </w:t>
      </w:r>
      <w:proofErr w:type="spellStart"/>
      <w:r w:rsidRPr="008F2147">
        <w:rPr>
          <w:sz w:val="22"/>
          <w:szCs w:val="22"/>
        </w:rPr>
        <w:t>dengan</w:t>
      </w:r>
      <w:proofErr w:type="spellEnd"/>
      <w:r w:rsidRPr="008F2147">
        <w:rPr>
          <w:sz w:val="22"/>
          <w:szCs w:val="22"/>
        </w:rPr>
        <w:t xml:space="preserve"> Bank Negara Malaysia (BNM) </w:t>
      </w:r>
      <w:proofErr w:type="spellStart"/>
      <w:r w:rsidRPr="008F2147">
        <w:rPr>
          <w:sz w:val="22"/>
          <w:szCs w:val="22"/>
        </w:rPr>
        <w:t>menyetujui</w:t>
      </w:r>
      <w:proofErr w:type="spellEnd"/>
      <w:r w:rsidRPr="008F2147">
        <w:rPr>
          <w:sz w:val="22"/>
          <w:szCs w:val="22"/>
        </w:rPr>
        <w:t xml:space="preserve"> </w:t>
      </w:r>
      <w:proofErr w:type="spellStart"/>
      <w:r w:rsidRPr="008F2147">
        <w:rPr>
          <w:sz w:val="22"/>
          <w:szCs w:val="22"/>
        </w:rPr>
        <w:t>sebuah</w:t>
      </w:r>
      <w:proofErr w:type="spellEnd"/>
      <w:r w:rsidRPr="008F2147">
        <w:rPr>
          <w:sz w:val="22"/>
          <w:szCs w:val="22"/>
        </w:rPr>
        <w:t xml:space="preserve"> </w:t>
      </w:r>
      <w:proofErr w:type="spellStart"/>
      <w:r w:rsidRPr="008F2147">
        <w:rPr>
          <w:sz w:val="22"/>
          <w:szCs w:val="22"/>
        </w:rPr>
        <w:t>perjanjian</w:t>
      </w:r>
      <w:proofErr w:type="spellEnd"/>
      <w:r w:rsidRPr="008F2147">
        <w:rPr>
          <w:sz w:val="22"/>
          <w:szCs w:val="22"/>
        </w:rPr>
        <w:t xml:space="preserve"> </w:t>
      </w:r>
      <w:proofErr w:type="spellStart"/>
      <w:r w:rsidRPr="008F2147">
        <w:rPr>
          <w:sz w:val="22"/>
          <w:szCs w:val="22"/>
        </w:rPr>
        <w:t>kerjasama</w:t>
      </w:r>
      <w:proofErr w:type="spellEnd"/>
      <w:r w:rsidRPr="008F2147">
        <w:rPr>
          <w:sz w:val="22"/>
          <w:szCs w:val="22"/>
        </w:rPr>
        <w:t xml:space="preserve"> bilateral </w:t>
      </w:r>
      <w:proofErr w:type="spellStart"/>
      <w:r w:rsidRPr="008F2147">
        <w:rPr>
          <w:sz w:val="22"/>
          <w:szCs w:val="22"/>
        </w:rPr>
        <w:t>mengenai</w:t>
      </w:r>
      <w:proofErr w:type="spellEnd"/>
      <w:r w:rsidRPr="008F2147">
        <w:rPr>
          <w:sz w:val="22"/>
          <w:szCs w:val="22"/>
        </w:rPr>
        <w:t xml:space="preserve"> </w:t>
      </w:r>
      <w:proofErr w:type="spellStart"/>
      <w:r w:rsidRPr="008F2147">
        <w:rPr>
          <w:sz w:val="22"/>
          <w:szCs w:val="22"/>
        </w:rPr>
        <w:t>integrasi</w:t>
      </w:r>
      <w:proofErr w:type="spellEnd"/>
      <w:r w:rsidRPr="008F2147">
        <w:rPr>
          <w:sz w:val="22"/>
          <w:szCs w:val="22"/>
        </w:rPr>
        <w:t xml:space="preserve"> </w:t>
      </w:r>
      <w:proofErr w:type="spellStart"/>
      <w:r w:rsidRPr="008F2147">
        <w:rPr>
          <w:sz w:val="22"/>
          <w:szCs w:val="22"/>
        </w:rPr>
        <w:t>perbankan</w:t>
      </w:r>
      <w:proofErr w:type="spellEnd"/>
      <w:r w:rsidRPr="008F2147">
        <w:rPr>
          <w:sz w:val="22"/>
          <w:szCs w:val="22"/>
        </w:rPr>
        <w:t xml:space="preserve"> </w:t>
      </w:r>
      <w:proofErr w:type="spellStart"/>
      <w:r w:rsidRPr="008F2147">
        <w:rPr>
          <w:sz w:val="22"/>
          <w:szCs w:val="22"/>
        </w:rPr>
        <w:t>antar</w:t>
      </w:r>
      <w:proofErr w:type="spellEnd"/>
      <w:r w:rsidRPr="008F2147">
        <w:rPr>
          <w:sz w:val="22"/>
          <w:szCs w:val="22"/>
        </w:rPr>
        <w:t xml:space="preserve"> 2 negara. </w:t>
      </w:r>
      <w:proofErr w:type="spellStart"/>
      <w:r w:rsidRPr="008F2147">
        <w:rPr>
          <w:color w:val="333333"/>
          <w:sz w:val="22"/>
          <w:szCs w:val="22"/>
        </w:rPr>
        <w:t>Perjanjian</w:t>
      </w:r>
      <w:proofErr w:type="spellEnd"/>
      <w:r w:rsidRPr="008F2147">
        <w:rPr>
          <w:color w:val="333333"/>
          <w:sz w:val="22"/>
          <w:szCs w:val="22"/>
        </w:rPr>
        <w:t xml:space="preserve"> </w:t>
      </w:r>
      <w:proofErr w:type="spellStart"/>
      <w:r w:rsidRPr="008F2147">
        <w:rPr>
          <w:color w:val="333333"/>
          <w:sz w:val="22"/>
          <w:szCs w:val="22"/>
        </w:rPr>
        <w:t>tersebut</w:t>
      </w:r>
      <w:proofErr w:type="spellEnd"/>
      <w:r w:rsidRPr="008F2147">
        <w:rPr>
          <w:color w:val="333333"/>
          <w:sz w:val="22"/>
          <w:szCs w:val="22"/>
        </w:rPr>
        <w:t xml:space="preserve"> </w:t>
      </w:r>
      <w:proofErr w:type="spellStart"/>
      <w:r w:rsidRPr="008F2147">
        <w:rPr>
          <w:color w:val="333333"/>
          <w:sz w:val="22"/>
          <w:szCs w:val="22"/>
        </w:rPr>
        <w:t>bertujuan</w:t>
      </w:r>
      <w:proofErr w:type="spellEnd"/>
      <w:r w:rsidRPr="008F2147">
        <w:rPr>
          <w:color w:val="333333"/>
          <w:sz w:val="22"/>
          <w:szCs w:val="22"/>
        </w:rPr>
        <w:t xml:space="preserve"> </w:t>
      </w:r>
      <w:proofErr w:type="spellStart"/>
      <w:r w:rsidRPr="008F2147">
        <w:rPr>
          <w:color w:val="333333"/>
          <w:sz w:val="22"/>
          <w:szCs w:val="22"/>
        </w:rPr>
        <w:t>untuk</w:t>
      </w:r>
      <w:proofErr w:type="spellEnd"/>
      <w:r w:rsidRPr="008F2147">
        <w:rPr>
          <w:color w:val="333333"/>
          <w:sz w:val="22"/>
          <w:szCs w:val="22"/>
        </w:rPr>
        <w:t xml:space="preserve"> </w:t>
      </w:r>
      <w:proofErr w:type="spellStart"/>
      <w:r w:rsidRPr="008F2147">
        <w:rPr>
          <w:color w:val="333333"/>
          <w:sz w:val="22"/>
          <w:szCs w:val="22"/>
        </w:rPr>
        <w:t>mengurangi</w:t>
      </w:r>
      <w:proofErr w:type="spellEnd"/>
      <w:r w:rsidRPr="008F2147">
        <w:rPr>
          <w:color w:val="333333"/>
          <w:sz w:val="22"/>
          <w:szCs w:val="22"/>
        </w:rPr>
        <w:t xml:space="preserve"> </w:t>
      </w:r>
      <w:proofErr w:type="spellStart"/>
      <w:r w:rsidRPr="008F2147">
        <w:rPr>
          <w:color w:val="333333"/>
          <w:sz w:val="22"/>
          <w:szCs w:val="22"/>
        </w:rPr>
        <w:t>ketimpangan</w:t>
      </w:r>
      <w:proofErr w:type="spellEnd"/>
      <w:r w:rsidRPr="008F2147">
        <w:rPr>
          <w:color w:val="333333"/>
          <w:sz w:val="22"/>
          <w:szCs w:val="22"/>
        </w:rPr>
        <w:t xml:space="preserve"> </w:t>
      </w:r>
      <w:proofErr w:type="spellStart"/>
      <w:r w:rsidRPr="008F2147">
        <w:rPr>
          <w:color w:val="333333"/>
          <w:sz w:val="22"/>
          <w:szCs w:val="22"/>
        </w:rPr>
        <w:t>dalam</w:t>
      </w:r>
      <w:proofErr w:type="spellEnd"/>
      <w:r w:rsidRPr="008F2147">
        <w:rPr>
          <w:color w:val="333333"/>
          <w:sz w:val="22"/>
          <w:szCs w:val="22"/>
        </w:rPr>
        <w:t xml:space="preserve"> </w:t>
      </w:r>
      <w:proofErr w:type="spellStart"/>
      <w:r w:rsidRPr="008F2147">
        <w:rPr>
          <w:color w:val="333333"/>
          <w:sz w:val="22"/>
          <w:szCs w:val="22"/>
        </w:rPr>
        <w:t>akses</w:t>
      </w:r>
      <w:proofErr w:type="spellEnd"/>
      <w:r w:rsidRPr="008F2147">
        <w:rPr>
          <w:color w:val="333333"/>
          <w:sz w:val="22"/>
          <w:szCs w:val="22"/>
        </w:rPr>
        <w:t xml:space="preserve"> pasar dan </w:t>
      </w:r>
      <w:proofErr w:type="spellStart"/>
      <w:r w:rsidRPr="008F2147">
        <w:rPr>
          <w:color w:val="333333"/>
          <w:sz w:val="22"/>
          <w:szCs w:val="22"/>
        </w:rPr>
        <w:t>kegiatan</w:t>
      </w:r>
      <w:proofErr w:type="spellEnd"/>
      <w:r w:rsidRPr="008F2147">
        <w:rPr>
          <w:color w:val="333333"/>
          <w:sz w:val="22"/>
          <w:szCs w:val="22"/>
        </w:rPr>
        <w:t xml:space="preserve"> </w:t>
      </w:r>
      <w:proofErr w:type="spellStart"/>
      <w:r w:rsidRPr="008F2147">
        <w:rPr>
          <w:color w:val="333333"/>
          <w:sz w:val="22"/>
          <w:szCs w:val="22"/>
        </w:rPr>
        <w:t>perbankan</w:t>
      </w:r>
      <w:proofErr w:type="spellEnd"/>
      <w:r w:rsidRPr="008F2147">
        <w:rPr>
          <w:color w:val="333333"/>
          <w:sz w:val="22"/>
          <w:szCs w:val="22"/>
        </w:rPr>
        <w:t xml:space="preserve"> </w:t>
      </w:r>
      <w:proofErr w:type="spellStart"/>
      <w:r w:rsidRPr="008F2147">
        <w:rPr>
          <w:color w:val="333333"/>
          <w:sz w:val="22"/>
          <w:szCs w:val="22"/>
        </w:rPr>
        <w:t>kedua</w:t>
      </w:r>
      <w:proofErr w:type="spellEnd"/>
      <w:r w:rsidRPr="008F2147">
        <w:rPr>
          <w:color w:val="333333"/>
          <w:sz w:val="22"/>
          <w:szCs w:val="22"/>
        </w:rPr>
        <w:t xml:space="preserve"> negara </w:t>
      </w:r>
      <w:proofErr w:type="spellStart"/>
      <w:r w:rsidRPr="008F2147">
        <w:rPr>
          <w:color w:val="333333"/>
          <w:sz w:val="22"/>
          <w:szCs w:val="22"/>
        </w:rPr>
        <w:t>melalui</w:t>
      </w:r>
      <w:proofErr w:type="spellEnd"/>
      <w:r w:rsidRPr="008F2147">
        <w:rPr>
          <w:color w:val="333333"/>
          <w:sz w:val="22"/>
          <w:szCs w:val="22"/>
        </w:rPr>
        <w:t xml:space="preserve"> </w:t>
      </w:r>
      <w:proofErr w:type="spellStart"/>
      <w:r w:rsidRPr="008F2147">
        <w:rPr>
          <w:color w:val="333333"/>
          <w:sz w:val="22"/>
          <w:szCs w:val="22"/>
        </w:rPr>
        <w:t>kehadiran</w:t>
      </w:r>
      <w:proofErr w:type="spellEnd"/>
      <w:r w:rsidRPr="008F2147">
        <w:rPr>
          <w:color w:val="333333"/>
          <w:sz w:val="22"/>
          <w:szCs w:val="22"/>
        </w:rPr>
        <w:t xml:space="preserve"> bank-bank yang </w:t>
      </w:r>
      <w:proofErr w:type="spellStart"/>
      <w:r w:rsidRPr="008F2147">
        <w:rPr>
          <w:color w:val="333333"/>
          <w:sz w:val="22"/>
          <w:szCs w:val="22"/>
        </w:rPr>
        <w:t>memenuhi</w:t>
      </w:r>
      <w:proofErr w:type="spellEnd"/>
      <w:r w:rsidRPr="008F2147">
        <w:rPr>
          <w:color w:val="333333"/>
          <w:sz w:val="22"/>
          <w:szCs w:val="22"/>
        </w:rPr>
        <w:t xml:space="preserve"> </w:t>
      </w:r>
      <w:proofErr w:type="spellStart"/>
      <w:r w:rsidRPr="008F2147">
        <w:rPr>
          <w:color w:val="333333"/>
          <w:sz w:val="22"/>
          <w:szCs w:val="22"/>
        </w:rPr>
        <w:t>persyaratan</w:t>
      </w:r>
      <w:proofErr w:type="spellEnd"/>
      <w:r w:rsidRPr="008F2147">
        <w:rPr>
          <w:color w:val="333333"/>
          <w:sz w:val="22"/>
          <w:szCs w:val="22"/>
        </w:rPr>
        <w:t xml:space="preserve"> </w:t>
      </w:r>
      <w:proofErr w:type="spellStart"/>
      <w:r w:rsidRPr="008F2147">
        <w:rPr>
          <w:color w:val="333333"/>
          <w:sz w:val="22"/>
          <w:szCs w:val="22"/>
        </w:rPr>
        <w:t>tertentu</w:t>
      </w:r>
      <w:proofErr w:type="spellEnd"/>
      <w:r w:rsidRPr="008F2147">
        <w:rPr>
          <w:color w:val="333333"/>
          <w:sz w:val="22"/>
          <w:szCs w:val="22"/>
        </w:rPr>
        <w:t xml:space="preserve"> (</w:t>
      </w:r>
      <w:r w:rsidRPr="008F2147">
        <w:rPr>
          <w:i/>
          <w:iCs/>
          <w:color w:val="333333"/>
          <w:sz w:val="22"/>
          <w:szCs w:val="22"/>
        </w:rPr>
        <w:t>Qualified ASEAN Bank</w:t>
      </w:r>
      <w:r w:rsidRPr="008F2147">
        <w:rPr>
          <w:color w:val="333333"/>
          <w:sz w:val="22"/>
          <w:szCs w:val="22"/>
        </w:rPr>
        <w:t xml:space="preserve">) </w:t>
      </w:r>
      <w:proofErr w:type="spellStart"/>
      <w:r w:rsidRPr="008F2147">
        <w:rPr>
          <w:color w:val="333333"/>
          <w:sz w:val="22"/>
          <w:szCs w:val="22"/>
        </w:rPr>
        <w:t>atau</w:t>
      </w:r>
      <w:proofErr w:type="spellEnd"/>
      <w:r w:rsidRPr="008F2147">
        <w:rPr>
          <w:color w:val="333333"/>
          <w:sz w:val="22"/>
          <w:szCs w:val="22"/>
        </w:rPr>
        <w:t xml:space="preserve"> QAB di </w:t>
      </w:r>
      <w:proofErr w:type="spellStart"/>
      <w:r w:rsidRPr="008F2147">
        <w:rPr>
          <w:color w:val="333333"/>
          <w:sz w:val="22"/>
          <w:szCs w:val="22"/>
        </w:rPr>
        <w:t>yurisdiksi</w:t>
      </w:r>
      <w:proofErr w:type="spellEnd"/>
      <w:r w:rsidRPr="008F2147">
        <w:rPr>
          <w:color w:val="333333"/>
          <w:sz w:val="22"/>
          <w:szCs w:val="22"/>
        </w:rPr>
        <w:t xml:space="preserve"> masing-masing, </w:t>
      </w:r>
      <w:proofErr w:type="spellStart"/>
      <w:r w:rsidRPr="008F2147">
        <w:rPr>
          <w:color w:val="333333"/>
          <w:sz w:val="22"/>
          <w:szCs w:val="22"/>
        </w:rPr>
        <w:t>berdasarkan</w:t>
      </w:r>
      <w:proofErr w:type="spellEnd"/>
      <w:r w:rsidRPr="008F2147">
        <w:rPr>
          <w:color w:val="333333"/>
          <w:sz w:val="22"/>
          <w:szCs w:val="22"/>
        </w:rPr>
        <w:t xml:space="preserve"> </w:t>
      </w:r>
      <w:proofErr w:type="spellStart"/>
      <w:r w:rsidRPr="008F2147">
        <w:rPr>
          <w:color w:val="333333"/>
          <w:sz w:val="22"/>
          <w:szCs w:val="22"/>
        </w:rPr>
        <w:t>prinsip</w:t>
      </w:r>
      <w:proofErr w:type="spellEnd"/>
      <w:r w:rsidRPr="008F2147">
        <w:rPr>
          <w:color w:val="333333"/>
          <w:sz w:val="22"/>
          <w:szCs w:val="22"/>
        </w:rPr>
        <w:t xml:space="preserve"> timbal </w:t>
      </w:r>
      <w:proofErr w:type="spellStart"/>
      <w:r w:rsidRPr="008F2147">
        <w:rPr>
          <w:color w:val="333333"/>
          <w:sz w:val="22"/>
          <w:szCs w:val="22"/>
        </w:rPr>
        <w:t>balik</w:t>
      </w:r>
      <w:proofErr w:type="spellEnd"/>
      <w:r w:rsidRPr="008F2147">
        <w:rPr>
          <w:color w:val="333333"/>
          <w:sz w:val="22"/>
          <w:szCs w:val="22"/>
        </w:rPr>
        <w:t xml:space="preserve"> yang </w:t>
      </w:r>
      <w:proofErr w:type="spellStart"/>
      <w:r w:rsidRPr="008F2147">
        <w:rPr>
          <w:color w:val="333333"/>
          <w:sz w:val="22"/>
          <w:szCs w:val="22"/>
        </w:rPr>
        <w:t>seimbang</w:t>
      </w:r>
      <w:proofErr w:type="spellEnd"/>
      <w:r w:rsidRPr="008F2147">
        <w:rPr>
          <w:color w:val="333333"/>
          <w:sz w:val="22"/>
          <w:szCs w:val="22"/>
        </w:rPr>
        <w:t xml:space="preserve">. </w:t>
      </w:r>
    </w:p>
    <w:p w14:paraId="558D2E10" w14:textId="62670A39" w:rsidR="009C0ED7" w:rsidRPr="008F2147" w:rsidRDefault="009C0ED7" w:rsidP="007D3953">
      <w:pPr>
        <w:spacing w:after="0" w:line="240" w:lineRule="auto"/>
        <w:ind w:left="720" w:firstLine="720"/>
        <w:jc w:val="both"/>
        <w:rPr>
          <w:rFonts w:ascii="Times New Roman" w:hAnsi="Times New Roman" w:cs="Times New Roman"/>
        </w:rPr>
      </w:pP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patuhnya</w:t>
      </w:r>
      <w:proofErr w:type="spellEnd"/>
      <w:r w:rsidRPr="008F2147">
        <w:rPr>
          <w:rFonts w:ascii="Times New Roman" w:hAnsi="Times New Roman" w:cs="Times New Roman"/>
        </w:rPr>
        <w:t xml:space="preserve"> Indonesia pada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memungkinkan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menerima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beberapa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keutungan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antaranya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setara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maksudnya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nantinya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Indonesia yang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ekspansi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menuju</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perlakuan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halnya</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di Malaysia. Pada </w:t>
      </w:r>
      <w:proofErr w:type="spellStart"/>
      <w:r w:rsidRPr="008F2147">
        <w:rPr>
          <w:rFonts w:ascii="Times New Roman" w:hAnsi="Times New Roman" w:cs="Times New Roman"/>
        </w:rPr>
        <w:t>se</w:t>
      </w:r>
      <w:r w:rsidR="002C1E88" w:rsidRPr="008F2147">
        <w:rPr>
          <w:rFonts w:ascii="Times New Roman" w:hAnsi="Times New Roman" w:cs="Times New Roman"/>
        </w:rPr>
        <w:t>k</w:t>
      </w:r>
      <w:r w:rsidRPr="008F2147">
        <w:rPr>
          <w:rFonts w:ascii="Times New Roman" w:hAnsi="Times New Roman" w:cs="Times New Roman"/>
        </w:rPr>
        <w:t>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ekonomi</w:t>
      </w:r>
      <w:proofErr w:type="spellEnd"/>
      <w:r w:rsidRPr="008F2147">
        <w:rPr>
          <w:rFonts w:ascii="Times New Roman" w:hAnsi="Times New Roman" w:cs="Times New Roman"/>
        </w:rPr>
        <w:t xml:space="preserve"> juga </w:t>
      </w:r>
      <w:proofErr w:type="spellStart"/>
      <w:r w:rsidRPr="008F2147">
        <w:rPr>
          <w:rFonts w:ascii="Times New Roman" w:hAnsi="Times New Roman" w:cs="Times New Roman"/>
        </w:rPr>
        <w:t>keuntungan</w:t>
      </w:r>
      <w:proofErr w:type="spellEnd"/>
      <w:r w:rsidRPr="008F2147">
        <w:rPr>
          <w:rFonts w:ascii="Times New Roman" w:hAnsi="Times New Roman" w:cs="Times New Roman"/>
        </w:rPr>
        <w:t xml:space="preserve"> lain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oleh Indonesia </w:t>
      </w:r>
      <w:proofErr w:type="spellStart"/>
      <w:r w:rsidRPr="008F2147">
        <w:rPr>
          <w:rFonts w:ascii="Times New Roman" w:hAnsi="Times New Roman" w:cs="Times New Roman"/>
        </w:rPr>
        <w:t>yaitu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transfer </w:t>
      </w:r>
      <w:proofErr w:type="spellStart"/>
      <w:r w:rsidRPr="008F2147">
        <w:rPr>
          <w:rFonts w:ascii="Times New Roman" w:hAnsi="Times New Roman" w:cs="Times New Roman"/>
        </w:rPr>
        <w:t>teknologi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pengetahuan</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keahlian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Selain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pembukaan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Indonesia juga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semakin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meningkatkan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kesejahteraan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rakyat</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Kesejahteraan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terima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bertambahnya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lapangan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perkerjaan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program-program bank yang </w:t>
      </w:r>
      <w:proofErr w:type="spellStart"/>
      <w:r w:rsidRPr="008F2147">
        <w:rPr>
          <w:rFonts w:ascii="Times New Roman" w:hAnsi="Times New Roman" w:cs="Times New Roman"/>
        </w:rPr>
        <w:t>meningkatkan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kualitas</w:t>
      </w:r>
      <w:proofErr w:type="spellEnd"/>
      <w:r w:rsidRPr="008F2147">
        <w:rPr>
          <w:rFonts w:ascii="Times New Roman" w:hAnsi="Times New Roman" w:cs="Times New Roman"/>
        </w:rPr>
        <w:t xml:space="preserve"> UMKM dan juga </w:t>
      </w:r>
      <w:proofErr w:type="spellStart"/>
      <w:r w:rsidRPr="008F2147">
        <w:rPr>
          <w:rFonts w:ascii="Times New Roman" w:hAnsi="Times New Roman" w:cs="Times New Roman"/>
        </w:rPr>
        <w:t>bantuan-bantuan</w:t>
      </w:r>
      <w:proofErr w:type="spellEnd"/>
      <w:r w:rsidRPr="008F2147">
        <w:rPr>
          <w:rFonts w:ascii="Times New Roman" w:hAnsi="Times New Roman" w:cs="Times New Roman"/>
        </w:rPr>
        <w:t xml:space="preserve"> lain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kredit</w:t>
      </w:r>
      <w:proofErr w:type="spellEnd"/>
      <w:r w:rsidRPr="008F2147">
        <w:rPr>
          <w:rFonts w:ascii="Times New Roman" w:hAnsi="Times New Roman" w:cs="Times New Roman"/>
        </w:rPr>
        <w:t>.</w:t>
      </w:r>
    </w:p>
    <w:p w14:paraId="26001A2E" w14:textId="77777777" w:rsidR="002C1E88" w:rsidRPr="008F2147" w:rsidRDefault="002C1E88" w:rsidP="007D3953">
      <w:pPr>
        <w:spacing w:after="0" w:line="240" w:lineRule="auto"/>
        <w:ind w:left="720" w:firstLine="720"/>
        <w:jc w:val="both"/>
        <w:rPr>
          <w:rFonts w:ascii="Times New Roman" w:hAnsi="Times New Roman" w:cs="Times New Roman"/>
        </w:rPr>
      </w:pPr>
    </w:p>
    <w:p w14:paraId="5D21E3BD" w14:textId="75171C89" w:rsidR="009C0ED7" w:rsidRPr="008F2147" w:rsidRDefault="009C0ED7" w:rsidP="007D3953">
      <w:pPr>
        <w:pStyle w:val="ListParagraph"/>
        <w:numPr>
          <w:ilvl w:val="0"/>
          <w:numId w:val="5"/>
        </w:numPr>
        <w:spacing w:after="0" w:line="240" w:lineRule="auto"/>
        <w:jc w:val="both"/>
        <w:rPr>
          <w:rFonts w:ascii="Times New Roman" w:hAnsi="Times New Roman" w:cs="Times New Roman"/>
          <w:b/>
          <w:bCs/>
        </w:rPr>
      </w:pPr>
      <w:proofErr w:type="spellStart"/>
      <w:r w:rsidRPr="008F2147">
        <w:rPr>
          <w:rFonts w:ascii="Times New Roman" w:hAnsi="Times New Roman" w:cs="Times New Roman"/>
          <w:b/>
          <w:bCs/>
        </w:rPr>
        <w:t>Kebijakan</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perbankan</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berdasarkan</w:t>
      </w:r>
      <w:proofErr w:type="spellEnd"/>
      <w:r w:rsidRPr="008F2147">
        <w:rPr>
          <w:rFonts w:ascii="Times New Roman" w:hAnsi="Times New Roman" w:cs="Times New Roman"/>
          <w:b/>
          <w:bCs/>
        </w:rPr>
        <w:t xml:space="preserve"> Azas </w:t>
      </w:r>
      <w:proofErr w:type="spellStart"/>
      <w:r w:rsidRPr="008F2147">
        <w:rPr>
          <w:rFonts w:ascii="Times New Roman" w:hAnsi="Times New Roman" w:cs="Times New Roman"/>
          <w:b/>
          <w:bCs/>
        </w:rPr>
        <w:t>Resiprokal</w:t>
      </w:r>
      <w:proofErr w:type="spellEnd"/>
    </w:p>
    <w:p w14:paraId="2F7E222A" w14:textId="0C4E55BD" w:rsidR="009C0ED7" w:rsidRPr="008F2147" w:rsidRDefault="009C0ED7" w:rsidP="009C0ED7">
      <w:pPr>
        <w:pStyle w:val="ListParagraph"/>
        <w:spacing w:line="240" w:lineRule="auto"/>
        <w:ind w:left="0" w:firstLine="720"/>
        <w:jc w:val="both"/>
        <w:rPr>
          <w:rFonts w:ascii="Times New Roman" w:hAnsi="Times New Roman" w:cs="Times New Roman"/>
        </w:rPr>
      </w:pP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Indonesia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terlepas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azas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kesetaraan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Azas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pula yang </w:t>
      </w:r>
      <w:proofErr w:type="spellStart"/>
      <w:r w:rsidRPr="008F2147">
        <w:rPr>
          <w:rFonts w:ascii="Times New Roman" w:hAnsi="Times New Roman" w:cs="Times New Roman"/>
        </w:rPr>
        <w:t>menjadi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azas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utama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kerangka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kerja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ASEAN. </w:t>
      </w:r>
      <w:proofErr w:type="spellStart"/>
      <w:r w:rsidRPr="008F2147">
        <w:rPr>
          <w:rFonts w:ascii="Times New Roman" w:hAnsi="Times New Roman" w:cs="Times New Roman"/>
        </w:rPr>
        <w:t>Menurut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Sahlins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terdapat</w:t>
      </w:r>
      <w:proofErr w:type="spellEnd"/>
      <w:r w:rsidRPr="008F2147">
        <w:rPr>
          <w:rFonts w:ascii="Times New Roman" w:hAnsi="Times New Roman" w:cs="Times New Roman"/>
        </w:rPr>
        <w:t xml:space="preserve"> 3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Resiproritas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Sebanding</w:t>
      </w:r>
      <w:proofErr w:type="spellEnd"/>
      <w:r w:rsidRPr="008F2147">
        <w:rPr>
          <w:rFonts w:ascii="Times New Roman" w:hAnsi="Times New Roman" w:cs="Times New Roman"/>
        </w:rPr>
        <w:t xml:space="preserve">, dan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Negatif</w:t>
      </w:r>
      <w:proofErr w:type="spellEnd"/>
      <w:r w:rsidR="00EB53A7" w:rsidRPr="008F2147">
        <w:rPr>
          <w:rFonts w:ascii="Times New Roman" w:hAnsi="Times New Roman" w:cs="Times New Roman"/>
        </w:rPr>
        <w:t>.</w:t>
      </w:r>
    </w:p>
    <w:p w14:paraId="12AEB134" w14:textId="6FFAA9BF" w:rsidR="009C0ED7" w:rsidRPr="008F2147" w:rsidRDefault="009C0ED7" w:rsidP="009C0ED7">
      <w:pPr>
        <w:pStyle w:val="ListParagraph"/>
        <w:spacing w:line="240" w:lineRule="auto"/>
        <w:jc w:val="both"/>
        <w:rPr>
          <w:rFonts w:ascii="Times New Roman" w:hAnsi="Times New Roman" w:cs="Times New Roman"/>
          <w:b/>
          <w:bCs/>
        </w:rPr>
      </w:pPr>
    </w:p>
    <w:p w14:paraId="3550CA8E" w14:textId="61EDD3B8" w:rsidR="009C0ED7" w:rsidRPr="008F2147" w:rsidRDefault="009C0ED7" w:rsidP="009C0ED7">
      <w:pPr>
        <w:pStyle w:val="ListParagraph"/>
        <w:numPr>
          <w:ilvl w:val="4"/>
          <w:numId w:val="4"/>
        </w:numPr>
        <w:spacing w:line="240" w:lineRule="auto"/>
        <w:ind w:left="993" w:hanging="340"/>
        <w:jc w:val="both"/>
        <w:rPr>
          <w:rFonts w:ascii="Times New Roman" w:hAnsi="Times New Roman" w:cs="Times New Roman"/>
          <w:b/>
          <w:bCs/>
        </w:rPr>
      </w:pPr>
      <w:proofErr w:type="spellStart"/>
      <w:r w:rsidRPr="008F2147">
        <w:rPr>
          <w:rFonts w:ascii="Times New Roman" w:hAnsi="Times New Roman" w:cs="Times New Roman"/>
          <w:b/>
          <w:bCs/>
        </w:rPr>
        <w:t>Asean</w:t>
      </w:r>
      <w:proofErr w:type="spellEnd"/>
      <w:r w:rsidRPr="008F2147">
        <w:rPr>
          <w:rFonts w:ascii="Times New Roman" w:hAnsi="Times New Roman" w:cs="Times New Roman"/>
          <w:b/>
          <w:bCs/>
        </w:rPr>
        <w:t xml:space="preserve"> Banking Integration Framework</w:t>
      </w:r>
    </w:p>
    <w:p w14:paraId="61680F54" w14:textId="20C029F8" w:rsidR="009C0ED7" w:rsidRPr="008F2147" w:rsidRDefault="009C0ED7" w:rsidP="009C0ED7">
      <w:pPr>
        <w:pStyle w:val="ListParagraph"/>
        <w:spacing w:line="240" w:lineRule="auto"/>
        <w:ind w:firstLine="720"/>
        <w:jc w:val="both"/>
        <w:rPr>
          <w:rFonts w:ascii="Times New Roman" w:hAnsi="Times New Roman" w:cs="Times New Roman"/>
          <w:lang w:val="id-ID" w:eastAsia="en-ID"/>
        </w:rPr>
      </w:pPr>
      <w:r w:rsidRPr="008F2147">
        <w:rPr>
          <w:rFonts w:ascii="Times New Roman" w:hAnsi="Times New Roman" w:cs="Times New Roman"/>
          <w:lang w:val="id-ID" w:eastAsia="en-ID"/>
        </w:rPr>
        <w:t xml:space="preserve">ABIF merupakan salah satu </w:t>
      </w:r>
      <w:proofErr w:type="spellStart"/>
      <w:r w:rsidRPr="008F2147">
        <w:rPr>
          <w:rFonts w:ascii="Times New Roman" w:hAnsi="Times New Roman" w:cs="Times New Roman"/>
          <w:lang w:val="en-US" w:eastAsia="en-ID"/>
        </w:rPr>
        <w:t>bentuk</w:t>
      </w:r>
      <w:proofErr w:type="spellEnd"/>
      <w:r w:rsidRPr="008F2147">
        <w:rPr>
          <w:rFonts w:ascii="Times New Roman" w:hAnsi="Times New Roman" w:cs="Times New Roman"/>
          <w:lang w:val="id-ID" w:eastAsia="en-ID"/>
        </w:rPr>
        <w:t xml:space="preserve"> nyata menuju Masyarakat Ekonomi ASEAN</w:t>
      </w:r>
      <w:r w:rsidRPr="008F2147">
        <w:rPr>
          <w:rFonts w:ascii="Times New Roman" w:hAnsi="Times New Roman" w:cs="Times New Roman"/>
        </w:rPr>
        <w:t xml:space="preserve"> </w:t>
      </w:r>
      <w:r w:rsidRPr="008F2147">
        <w:rPr>
          <w:rFonts w:ascii="Times New Roman" w:hAnsi="Times New Roman" w:cs="Times New Roman"/>
          <w:lang w:val="id-ID" w:eastAsia="en-ID"/>
        </w:rPr>
        <w:t xml:space="preserve">(MEA). Alasannya </w:t>
      </w:r>
      <w:r w:rsidRPr="008F2147">
        <w:rPr>
          <w:rFonts w:ascii="Times New Roman" w:hAnsi="Times New Roman" w:cs="Times New Roman"/>
          <w:lang w:val="en-US" w:eastAsia="en-ID"/>
        </w:rPr>
        <w:t xml:space="preserve">sangat </w:t>
      </w:r>
      <w:r w:rsidRPr="008F2147">
        <w:rPr>
          <w:rFonts w:ascii="Times New Roman" w:hAnsi="Times New Roman" w:cs="Times New Roman"/>
          <w:lang w:val="id-ID" w:eastAsia="en-ID"/>
        </w:rPr>
        <w:t xml:space="preserve">jelas, </w:t>
      </w:r>
      <w:proofErr w:type="spellStart"/>
      <w:r w:rsidRPr="008F2147">
        <w:rPr>
          <w:rFonts w:ascii="Times New Roman" w:hAnsi="Times New Roman" w:cs="Times New Roman"/>
          <w:lang w:val="en-US" w:eastAsia="en-ID"/>
        </w:rPr>
        <w:t>dimana</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penyelarasan</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dalam</w:t>
      </w:r>
      <w:proofErr w:type="spellEnd"/>
      <w:r w:rsidRPr="008F2147">
        <w:rPr>
          <w:rFonts w:ascii="Times New Roman" w:hAnsi="Times New Roman" w:cs="Times New Roman"/>
          <w:lang w:val="id-ID" w:eastAsia="en-ID"/>
        </w:rPr>
        <w:t xml:space="preserve"> ekonomi tidak bisa</w:t>
      </w:r>
      <w:r w:rsidRPr="008F2147">
        <w:rPr>
          <w:rFonts w:ascii="Times New Roman" w:hAnsi="Times New Roman" w:cs="Times New Roman"/>
        </w:rPr>
        <w:t xml:space="preserve"> </w:t>
      </w:r>
      <w:r w:rsidRPr="008F2147">
        <w:rPr>
          <w:rFonts w:ascii="Times New Roman" w:hAnsi="Times New Roman" w:cs="Times New Roman"/>
          <w:lang w:val="id-ID" w:eastAsia="en-ID"/>
        </w:rPr>
        <w:t xml:space="preserve">dipisahkan dan harus didukung </w:t>
      </w:r>
      <w:r w:rsidRPr="008F2147">
        <w:rPr>
          <w:rFonts w:ascii="Times New Roman" w:hAnsi="Times New Roman" w:cs="Times New Roman"/>
          <w:lang w:val="en-US" w:eastAsia="en-ID"/>
        </w:rPr>
        <w:t xml:space="preserve">di </w:t>
      </w:r>
      <w:proofErr w:type="spellStart"/>
      <w:r w:rsidRPr="008F2147">
        <w:rPr>
          <w:rFonts w:ascii="Times New Roman" w:hAnsi="Times New Roman" w:cs="Times New Roman"/>
          <w:lang w:val="en-US" w:eastAsia="en-ID"/>
        </w:rPr>
        <w:t>dalam</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integrasi</w:t>
      </w:r>
      <w:proofErr w:type="spellEnd"/>
      <w:r w:rsidRPr="008F2147">
        <w:rPr>
          <w:rFonts w:ascii="Times New Roman" w:hAnsi="Times New Roman" w:cs="Times New Roman"/>
          <w:lang w:val="id-ID" w:eastAsia="en-ID"/>
        </w:rPr>
        <w:t xml:space="preserve"> perbankan. Tujuan</w:t>
      </w:r>
      <w:r w:rsidRPr="008F2147">
        <w:rPr>
          <w:rFonts w:ascii="Times New Roman" w:hAnsi="Times New Roman" w:cs="Times New Roman"/>
          <w:lang w:val="en-US" w:eastAsia="en-ID"/>
        </w:rPr>
        <w:t xml:space="preserve"> Utama</w:t>
      </w:r>
      <w:r w:rsidRPr="008F2147">
        <w:rPr>
          <w:rFonts w:ascii="Times New Roman" w:hAnsi="Times New Roman" w:cs="Times New Roman"/>
          <w:lang w:val="id-ID" w:eastAsia="en-ID"/>
        </w:rPr>
        <w:t xml:space="preserve"> ABIF adalah untuk mempersiapkan akses pasar dan fleksibilitas operasional di negara-negara anggota ASEAN </w:t>
      </w:r>
      <w:r w:rsidRPr="008F2147">
        <w:rPr>
          <w:rFonts w:ascii="Times New Roman" w:hAnsi="Times New Roman" w:cs="Times New Roman"/>
          <w:lang w:val="en-US" w:eastAsia="en-ID"/>
        </w:rPr>
        <w:t xml:space="preserve">dan </w:t>
      </w:r>
      <w:r w:rsidRPr="008F2147">
        <w:rPr>
          <w:rFonts w:ascii="Times New Roman" w:hAnsi="Times New Roman" w:cs="Times New Roman"/>
          <w:lang w:val="id-ID" w:eastAsia="en-ID"/>
        </w:rPr>
        <w:t>untuk menciptakan</w:t>
      </w:r>
      <w:r w:rsidRPr="008F2147">
        <w:rPr>
          <w:rFonts w:ascii="Times New Roman" w:hAnsi="Times New Roman" w:cs="Times New Roman"/>
        </w:rPr>
        <w:t xml:space="preserve"> </w:t>
      </w:r>
      <w:r w:rsidRPr="008F2147">
        <w:rPr>
          <w:rFonts w:ascii="Times New Roman" w:hAnsi="Times New Roman" w:cs="Times New Roman"/>
          <w:i/>
          <w:iCs/>
          <w:lang w:val="id-ID" w:eastAsia="en-ID"/>
        </w:rPr>
        <w:t>Qualified ASEAN Banks</w:t>
      </w:r>
      <w:r w:rsidRPr="008F2147">
        <w:rPr>
          <w:rFonts w:ascii="Times New Roman" w:hAnsi="Times New Roman" w:cs="Times New Roman"/>
          <w:lang w:val="id-ID" w:eastAsia="en-ID"/>
        </w:rPr>
        <w:t xml:space="preserve"> (QAB), yaitu bank-bank ASEAN yang memenuhi persyaratan tertentu yang disepakati oleh ASEAN. </w:t>
      </w:r>
      <w:r w:rsidRPr="008F2147">
        <w:rPr>
          <w:rFonts w:ascii="Times New Roman" w:hAnsi="Times New Roman" w:cs="Times New Roman"/>
          <w:lang w:val="en-US" w:eastAsia="en-ID"/>
        </w:rPr>
        <w:t>P</w:t>
      </w:r>
      <w:r w:rsidRPr="008F2147">
        <w:rPr>
          <w:rFonts w:ascii="Times New Roman" w:hAnsi="Times New Roman" w:cs="Times New Roman"/>
          <w:lang w:val="id-ID" w:eastAsia="en-ID"/>
        </w:rPr>
        <w:t xml:space="preserve">ersyaratan bank untuk </w:t>
      </w:r>
      <w:proofErr w:type="spellStart"/>
      <w:r w:rsidRPr="008F2147">
        <w:rPr>
          <w:rFonts w:ascii="Times New Roman" w:hAnsi="Times New Roman" w:cs="Times New Roman"/>
          <w:lang w:val="en-US" w:eastAsia="en-ID"/>
        </w:rPr>
        <w:t>dapat</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memenuhi</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standar</w:t>
      </w:r>
      <w:proofErr w:type="spellEnd"/>
      <w:r w:rsidRPr="008F2147">
        <w:rPr>
          <w:rFonts w:ascii="Times New Roman" w:hAnsi="Times New Roman" w:cs="Times New Roman"/>
          <w:lang w:val="id-ID" w:eastAsia="en-ID"/>
        </w:rPr>
        <w:t xml:space="preserve"> QAB antara lain</w:t>
      </w:r>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yakni</w:t>
      </w:r>
      <w:proofErr w:type="spellEnd"/>
      <w:r w:rsidRPr="008F2147">
        <w:rPr>
          <w:rFonts w:ascii="Times New Roman" w:hAnsi="Times New Roman" w:cs="Times New Roman"/>
          <w:lang w:val="en-US" w:eastAsia="en-ID"/>
        </w:rPr>
        <w:t xml:space="preserve"> bank di</w:t>
      </w:r>
      <w:r w:rsidRPr="008F2147">
        <w:rPr>
          <w:rFonts w:ascii="Times New Roman" w:hAnsi="Times New Roman" w:cs="Times New Roman"/>
          <w:lang w:val="id-ID" w:eastAsia="en-ID"/>
        </w:rPr>
        <w:t xml:space="preserve"> ASEAN dengan basis permodalan yang kuat, berjalan</w:t>
      </w:r>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dengan</w:t>
      </w:r>
      <w:proofErr w:type="spellEnd"/>
      <w:r w:rsidRPr="008F2147">
        <w:rPr>
          <w:rFonts w:ascii="Times New Roman" w:hAnsi="Times New Roman" w:cs="Times New Roman"/>
        </w:rPr>
        <w:t xml:space="preserve"> </w:t>
      </w:r>
      <w:r w:rsidRPr="008F2147">
        <w:rPr>
          <w:rFonts w:ascii="Times New Roman" w:hAnsi="Times New Roman" w:cs="Times New Roman"/>
          <w:lang w:val="id-ID" w:eastAsia="en-ID"/>
        </w:rPr>
        <w:t xml:space="preserve">baik, dan memenuhi persyaratan kehati-hatian sesuai dengan standar internasional yang berlaku. </w:t>
      </w:r>
      <w:proofErr w:type="spellStart"/>
      <w:r w:rsidRPr="008F2147">
        <w:rPr>
          <w:rFonts w:ascii="Times New Roman" w:hAnsi="Times New Roman" w:cs="Times New Roman"/>
          <w:lang w:val="en-US" w:eastAsia="en-ID"/>
        </w:rPr>
        <w:t>Dengan</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adanya</w:t>
      </w:r>
      <w:proofErr w:type="spellEnd"/>
      <w:r w:rsidRPr="008F2147">
        <w:rPr>
          <w:rFonts w:ascii="Times New Roman" w:hAnsi="Times New Roman" w:cs="Times New Roman"/>
          <w:lang w:val="en-US" w:eastAsia="en-ID"/>
        </w:rPr>
        <w:t xml:space="preserve"> ABIF</w:t>
      </w:r>
      <w:r w:rsidRPr="008F2147">
        <w:rPr>
          <w:rFonts w:ascii="Times New Roman" w:hAnsi="Times New Roman" w:cs="Times New Roman"/>
        </w:rPr>
        <w:t xml:space="preserve"> </w:t>
      </w:r>
      <w:r w:rsidRPr="008F2147">
        <w:rPr>
          <w:rFonts w:ascii="Times New Roman" w:hAnsi="Times New Roman" w:cs="Times New Roman"/>
          <w:lang w:val="id-ID" w:eastAsia="en-ID"/>
        </w:rPr>
        <w:t xml:space="preserve">diharapkan dapat menjadi penggerak perdagangan dan investasi di ASEAN. </w:t>
      </w:r>
    </w:p>
    <w:p w14:paraId="64354A01" w14:textId="77777777" w:rsidR="00BF3487" w:rsidRPr="008F2147" w:rsidRDefault="00BF3487" w:rsidP="00BF3487">
      <w:pPr>
        <w:pStyle w:val="ListParagraph"/>
        <w:spacing w:line="240" w:lineRule="auto"/>
        <w:ind w:firstLine="720"/>
        <w:jc w:val="both"/>
        <w:rPr>
          <w:rFonts w:ascii="Times New Roman" w:eastAsia="Times New Roman" w:hAnsi="Times New Roman" w:cs="Times New Roman"/>
          <w:lang w:val="en-US" w:eastAsia="en-ID"/>
        </w:rPr>
      </w:pPr>
      <w:r w:rsidRPr="008F2147">
        <w:rPr>
          <w:rFonts w:ascii="Times New Roman" w:hAnsi="Times New Roman" w:cs="Times New Roman"/>
          <w:lang w:val="id-ID" w:eastAsia="en-ID"/>
        </w:rPr>
        <w:t>Inisiatif untuk men</w:t>
      </w:r>
      <w:proofErr w:type="spellStart"/>
      <w:r w:rsidRPr="008F2147">
        <w:rPr>
          <w:rFonts w:ascii="Times New Roman" w:hAnsi="Times New Roman" w:cs="Times New Roman"/>
          <w:lang w:val="en-US" w:eastAsia="en-ID"/>
        </w:rPr>
        <w:t>ciptakan</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integrasi</w:t>
      </w:r>
      <w:proofErr w:type="spellEnd"/>
      <w:r w:rsidRPr="008F2147">
        <w:rPr>
          <w:rFonts w:ascii="Times New Roman" w:hAnsi="Times New Roman" w:cs="Times New Roman"/>
          <w:lang w:val="en-US" w:eastAsia="en-ID"/>
        </w:rPr>
        <w:t xml:space="preserve"> </w:t>
      </w:r>
      <w:proofErr w:type="spellStart"/>
      <w:r w:rsidRPr="008F2147">
        <w:rPr>
          <w:rFonts w:ascii="Times New Roman" w:hAnsi="Times New Roman" w:cs="Times New Roman"/>
          <w:lang w:val="en-US" w:eastAsia="en-ID"/>
        </w:rPr>
        <w:t>ekonomi</w:t>
      </w:r>
      <w:proofErr w:type="spellEnd"/>
      <w:r w:rsidRPr="008F2147">
        <w:rPr>
          <w:rFonts w:ascii="Times New Roman" w:hAnsi="Times New Roman" w:cs="Times New Roman"/>
          <w:lang w:val="en-US" w:eastAsia="en-ID"/>
        </w:rPr>
        <w:t xml:space="preserve"> di</w:t>
      </w:r>
      <w:r w:rsidRPr="008F2147">
        <w:rPr>
          <w:rFonts w:ascii="Times New Roman" w:hAnsi="Times New Roman" w:cs="Times New Roman"/>
          <w:lang w:val="id-ID" w:eastAsia="en-ID"/>
        </w:rPr>
        <w:t xml:space="preserve"> ASEAN bukanlah isu baru. Pada tahun 2003, semua menteri keuangan ASEAN sepakat untuk membentuk Roadmap untuk</w:t>
      </w:r>
      <w:r w:rsidRPr="008F2147">
        <w:rPr>
          <w:rFonts w:ascii="Times New Roman" w:hAnsi="Times New Roman" w:cs="Times New Roman"/>
        </w:rPr>
        <w:t xml:space="preserve">. </w:t>
      </w:r>
      <w:r w:rsidRPr="008F2147">
        <w:rPr>
          <w:rFonts w:ascii="Times New Roman" w:hAnsi="Times New Roman" w:cs="Times New Roman"/>
          <w:lang w:val="id-ID" w:eastAsia="en-ID"/>
        </w:rPr>
        <w:t>Integrasi Moneter dan Keuangan ASEAN (RIA-fin). RIA-fin mencakup empat inisiatif: meliberalisasi modal</w:t>
      </w:r>
      <w:r w:rsidRPr="008F2147">
        <w:rPr>
          <w:rFonts w:ascii="Times New Roman" w:hAnsi="Times New Roman" w:cs="Times New Roman"/>
        </w:rPr>
        <w:t xml:space="preserve"> </w:t>
      </w:r>
      <w:r w:rsidRPr="008F2147">
        <w:rPr>
          <w:rFonts w:ascii="Times New Roman" w:hAnsi="Times New Roman" w:cs="Times New Roman"/>
          <w:lang w:val="id-ID" w:eastAsia="en-ID"/>
        </w:rPr>
        <w:t>arus, meliberalisasi jasa keuangan,</w:t>
      </w:r>
      <w:r w:rsidRPr="008F2147">
        <w:rPr>
          <w:rFonts w:ascii="Times New Roman" w:eastAsia="Times New Roman" w:hAnsi="Times New Roman" w:cs="Times New Roman"/>
          <w:lang w:val="id-ID" w:eastAsia="en-ID"/>
        </w:rPr>
        <w:t xml:space="preserve"> mengembangkan pasar modal, dan kerjasama mata uang</w:t>
      </w:r>
      <w:r w:rsidRPr="008F2147">
        <w:rPr>
          <w:rFonts w:ascii="Times New Roman" w:eastAsia="Times New Roman" w:hAnsi="Times New Roman" w:cs="Times New Roman"/>
          <w:lang w:val="en-US" w:eastAsia="en-ID"/>
        </w:rPr>
        <w:t>.</w:t>
      </w:r>
    </w:p>
    <w:p w14:paraId="0716DA8D" w14:textId="786CF0A4" w:rsidR="00EB53A7" w:rsidRPr="008F2147" w:rsidRDefault="00BF3487" w:rsidP="00BF3487">
      <w:pPr>
        <w:pStyle w:val="ListParagraph"/>
        <w:spacing w:line="240" w:lineRule="auto"/>
        <w:ind w:firstLine="720"/>
        <w:jc w:val="both"/>
        <w:rPr>
          <w:rFonts w:ascii="Times New Roman" w:hAnsi="Times New Roman" w:cs="Times New Roman"/>
        </w:rPr>
      </w:pPr>
      <w:proofErr w:type="spellStart"/>
      <w:r w:rsidRPr="008F2147">
        <w:rPr>
          <w:rFonts w:ascii="Times New Roman" w:hAnsi="Times New Roman" w:cs="Times New Roman"/>
        </w:rPr>
        <w:t>Sementara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tantangan</w:t>
      </w:r>
      <w:proofErr w:type="spellEnd"/>
      <w:r w:rsidRPr="008F2147">
        <w:rPr>
          <w:rFonts w:ascii="Times New Roman" w:hAnsi="Times New Roman" w:cs="Times New Roman"/>
        </w:rPr>
        <w:t xml:space="preserve"> internal yang </w:t>
      </w:r>
      <w:proofErr w:type="spellStart"/>
      <w:r w:rsidRPr="008F2147">
        <w:rPr>
          <w:rFonts w:ascii="Times New Roman" w:hAnsi="Times New Roman" w:cs="Times New Roman"/>
        </w:rPr>
        <w:t>mungkin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dihadapi</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berupa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masalah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manajemen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seperti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mempertahankan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prinsip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kehati-hatian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memberikan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kredit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nasabah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tata </w:t>
      </w:r>
      <w:proofErr w:type="spellStart"/>
      <w:r w:rsidRPr="008F2147">
        <w:rPr>
          <w:rFonts w:ascii="Times New Roman" w:hAnsi="Times New Roman" w:cs="Times New Roman"/>
        </w:rPr>
        <w:t>kelola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perusahaan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Sedangkan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tantangan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eksternal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mulai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dihadapi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sejak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diperkenalkannya</w:t>
      </w:r>
      <w:proofErr w:type="spellEnd"/>
      <w:r w:rsidRPr="008F2147">
        <w:rPr>
          <w:rFonts w:ascii="Times New Roman" w:hAnsi="Times New Roman" w:cs="Times New Roman"/>
        </w:rPr>
        <w:t xml:space="preserve"> program Masyarakat Ekonomi ASEAN (MEA) pada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2015. Bank </w:t>
      </w:r>
      <w:proofErr w:type="spellStart"/>
      <w:r w:rsidRPr="008F2147">
        <w:rPr>
          <w:rFonts w:ascii="Times New Roman" w:hAnsi="Times New Roman" w:cs="Times New Roman"/>
        </w:rPr>
        <w:t>ditantang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tingkat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efisiensi</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relatif</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tinggi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Efisiensi</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penting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penilaian</w:t>
      </w:r>
      <w:proofErr w:type="spellEnd"/>
      <w:r w:rsidRPr="008F2147">
        <w:rPr>
          <w:rFonts w:ascii="Times New Roman" w:hAnsi="Times New Roman" w:cs="Times New Roman"/>
        </w:rPr>
        <w:t xml:space="preserve"> Kesehatan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Kegagalan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persaingan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berpotensi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menyebabkan</w:t>
      </w:r>
      <w:proofErr w:type="spellEnd"/>
      <w:r w:rsidRPr="008F2147">
        <w:rPr>
          <w:rFonts w:ascii="Times New Roman" w:hAnsi="Times New Roman" w:cs="Times New Roman"/>
        </w:rPr>
        <w:t xml:space="preserve"> bank-bank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terpinggirkan</w:t>
      </w:r>
      <w:proofErr w:type="spellEnd"/>
      <w:r w:rsidRPr="008F2147">
        <w:rPr>
          <w:rFonts w:ascii="Times New Roman" w:hAnsi="Times New Roman" w:cs="Times New Roman"/>
        </w:rPr>
        <w:t xml:space="preserve"> pasar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sedangkan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keberadaan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lembaga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arti yang sangat </w:t>
      </w:r>
      <w:proofErr w:type="spellStart"/>
      <w:r w:rsidRPr="008F2147">
        <w:rPr>
          <w:rFonts w:ascii="Times New Roman" w:hAnsi="Times New Roman" w:cs="Times New Roman"/>
        </w:rPr>
        <w:t>penting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fungsi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pembangunan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ekonomi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w:t>
      </w:r>
    </w:p>
    <w:p w14:paraId="0658B8B2" w14:textId="77777777" w:rsidR="00BF3487" w:rsidRPr="008F2147" w:rsidRDefault="00BF3487" w:rsidP="00BF3487">
      <w:pPr>
        <w:pStyle w:val="ListParagraph"/>
        <w:spacing w:line="240" w:lineRule="auto"/>
        <w:ind w:firstLine="720"/>
        <w:jc w:val="both"/>
        <w:rPr>
          <w:rFonts w:ascii="Times New Roman" w:hAnsi="Times New Roman" w:cs="Times New Roman"/>
          <w:lang w:val="id-ID" w:eastAsia="en-ID"/>
        </w:rPr>
      </w:pPr>
    </w:p>
    <w:p w14:paraId="175B5957" w14:textId="77777777" w:rsidR="00EB53A7" w:rsidRPr="008F2147" w:rsidRDefault="00EB53A7" w:rsidP="00BF3487">
      <w:pPr>
        <w:pStyle w:val="ListParagraph"/>
        <w:numPr>
          <w:ilvl w:val="2"/>
          <w:numId w:val="4"/>
        </w:numPr>
        <w:spacing w:line="240" w:lineRule="auto"/>
        <w:ind w:left="993"/>
        <w:jc w:val="both"/>
        <w:rPr>
          <w:rFonts w:ascii="Times New Roman" w:hAnsi="Times New Roman" w:cs="Times New Roman"/>
          <w:b/>
          <w:bCs/>
        </w:rPr>
      </w:pPr>
      <w:r w:rsidRPr="008F2147">
        <w:rPr>
          <w:rFonts w:ascii="Times New Roman" w:hAnsi="Times New Roman" w:cs="Times New Roman"/>
          <w:b/>
          <w:bCs/>
        </w:rPr>
        <w:t xml:space="preserve">Azas </w:t>
      </w:r>
      <w:proofErr w:type="spellStart"/>
      <w:r w:rsidRPr="008F2147">
        <w:rPr>
          <w:rFonts w:ascii="Times New Roman" w:hAnsi="Times New Roman" w:cs="Times New Roman"/>
          <w:b/>
          <w:bCs/>
        </w:rPr>
        <w:t>Resiprokal</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dalam</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investasi</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asing</w:t>
      </w:r>
      <w:proofErr w:type="spellEnd"/>
      <w:r w:rsidRPr="008F2147">
        <w:rPr>
          <w:rFonts w:ascii="Times New Roman" w:hAnsi="Times New Roman" w:cs="Times New Roman"/>
          <w:b/>
          <w:bCs/>
        </w:rPr>
        <w:t xml:space="preserve"> di </w:t>
      </w:r>
      <w:proofErr w:type="spellStart"/>
      <w:r w:rsidRPr="008F2147">
        <w:rPr>
          <w:rFonts w:ascii="Times New Roman" w:hAnsi="Times New Roman" w:cs="Times New Roman"/>
          <w:b/>
          <w:bCs/>
        </w:rPr>
        <w:t>sektor</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perbankan</w:t>
      </w:r>
      <w:proofErr w:type="spellEnd"/>
      <w:r w:rsidRPr="008F2147">
        <w:rPr>
          <w:rFonts w:ascii="Times New Roman" w:hAnsi="Times New Roman" w:cs="Times New Roman"/>
          <w:b/>
          <w:bCs/>
        </w:rPr>
        <w:t xml:space="preserve"> Indonesia</w:t>
      </w:r>
    </w:p>
    <w:p w14:paraId="2D074F0E" w14:textId="77777777" w:rsidR="00BF3487" w:rsidRPr="008F2147" w:rsidRDefault="00EB53A7" w:rsidP="00EB53A7">
      <w:pPr>
        <w:pStyle w:val="ListParagraph"/>
        <w:spacing w:line="240" w:lineRule="auto"/>
        <w:ind w:firstLine="720"/>
        <w:jc w:val="both"/>
        <w:rPr>
          <w:rFonts w:ascii="Times New Roman" w:hAnsi="Times New Roman" w:cs="Times New Roman"/>
        </w:rPr>
      </w:pPr>
      <w:proofErr w:type="spellStart"/>
      <w:proofErr w:type="gramStart"/>
      <w:r w:rsidRPr="008F2147">
        <w:rPr>
          <w:rFonts w:ascii="Times New Roman" w:hAnsi="Times New Roman" w:cs="Times New Roman"/>
        </w:rPr>
        <w:t>Asas</w:t>
      </w:r>
      <w:proofErr w:type="spellEnd"/>
      <w:proofErr w:type="gramEnd"/>
      <w:r w:rsidRPr="008F2147">
        <w:rPr>
          <w:rFonts w:ascii="Times New Roman" w:hAnsi="Times New Roman" w:cs="Times New Roman"/>
        </w:rPr>
        <w:t xml:space="preserve"> timbal </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merupakan</w:t>
      </w:r>
      <w:proofErr w:type="spellEnd"/>
      <w:r w:rsidRPr="008F2147">
        <w:rPr>
          <w:rFonts w:ascii="Times New Roman" w:hAnsi="Times New Roman" w:cs="Times New Roman"/>
        </w:rPr>
        <w:t xml:space="preserve"> salah </w:t>
      </w:r>
      <w:proofErr w:type="spellStart"/>
      <w:r w:rsidRPr="008F2147">
        <w:rPr>
          <w:rFonts w:ascii="Times New Roman" w:hAnsi="Times New Roman" w:cs="Times New Roman"/>
        </w:rPr>
        <w:t>satu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digunakan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memilliki</w:t>
      </w:r>
      <w:proofErr w:type="spellEnd"/>
      <w:r w:rsidRPr="008F2147">
        <w:rPr>
          <w:rFonts w:ascii="Times New Roman" w:hAnsi="Times New Roman" w:cs="Times New Roman"/>
        </w:rPr>
        <w:t xml:space="preserve"> arti </w:t>
      </w:r>
      <w:proofErr w:type="spellStart"/>
      <w:r w:rsidRPr="008F2147">
        <w:rPr>
          <w:rFonts w:ascii="Times New Roman" w:hAnsi="Times New Roman" w:cs="Times New Roman"/>
        </w:rPr>
        <w:t>bahwa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internasional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tindakan</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lain negara </w:t>
      </w:r>
      <w:proofErr w:type="spellStart"/>
      <w:r w:rsidRPr="008F2147">
        <w:rPr>
          <w:rFonts w:ascii="Times New Roman" w:hAnsi="Times New Roman" w:cs="Times New Roman"/>
        </w:rPr>
        <w:t>bisa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dibalas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setimpal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kata </w:t>
      </w:r>
      <w:r w:rsidRPr="008F2147">
        <w:rPr>
          <w:rFonts w:ascii="Times New Roman" w:hAnsi="Times New Roman" w:cs="Times New Roman"/>
        </w:rPr>
        <w:lastRenderedPageBreak/>
        <w:t xml:space="preserve">lain </w:t>
      </w:r>
      <w:proofErr w:type="spellStart"/>
      <w:r w:rsidRPr="008F2147">
        <w:rPr>
          <w:rFonts w:ascii="Times New Roman" w:hAnsi="Times New Roman" w:cs="Times New Roman"/>
        </w:rPr>
        <w:t>jika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menginginkan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suatu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perlakuan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negara lain,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juga </w:t>
      </w:r>
      <w:proofErr w:type="spellStart"/>
      <w:r w:rsidRPr="008F2147">
        <w:rPr>
          <w:rFonts w:ascii="Times New Roman" w:hAnsi="Times New Roman" w:cs="Times New Roman"/>
        </w:rPr>
        <w:t>harus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memberi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perlakuan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baik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negara yang </w:t>
      </w:r>
      <w:proofErr w:type="spellStart"/>
      <w:r w:rsidRPr="008F2147">
        <w:rPr>
          <w:rFonts w:ascii="Times New Roman" w:hAnsi="Times New Roman" w:cs="Times New Roman"/>
        </w:rPr>
        <w:t>bersangkutan</w:t>
      </w:r>
      <w:proofErr w:type="spellEnd"/>
      <w:r w:rsidRPr="008F2147">
        <w:rPr>
          <w:rFonts w:ascii="Times New Roman" w:hAnsi="Times New Roman" w:cs="Times New Roman"/>
        </w:rPr>
        <w:t>.</w:t>
      </w:r>
    </w:p>
    <w:p w14:paraId="7E46EE4F" w14:textId="3EC146C1" w:rsidR="00BF3487" w:rsidRPr="008F2147" w:rsidRDefault="00BF3487" w:rsidP="00EB53A7">
      <w:pPr>
        <w:pStyle w:val="ListParagraph"/>
        <w:spacing w:line="240" w:lineRule="auto"/>
        <w:ind w:firstLine="720"/>
        <w:jc w:val="both"/>
        <w:rPr>
          <w:rFonts w:ascii="Times New Roman" w:hAnsi="Times New Roman" w:cs="Times New Roman"/>
        </w:rPr>
      </w:pPr>
      <w:proofErr w:type="spellStart"/>
      <w:r w:rsidRPr="008F2147">
        <w:rPr>
          <w:rFonts w:ascii="Times New Roman" w:hAnsi="Times New Roman" w:cs="Times New Roman"/>
        </w:rPr>
        <w:t>Sulitnya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luar</w:t>
      </w:r>
      <w:proofErr w:type="spellEnd"/>
      <w:r w:rsidRPr="008F2147">
        <w:rPr>
          <w:rFonts w:ascii="Times New Roman" w:hAnsi="Times New Roman" w:cs="Times New Roman"/>
        </w:rPr>
        <w:t xml:space="preserve"> negeri, </w:t>
      </w:r>
      <w:proofErr w:type="spellStart"/>
      <w:r w:rsidRPr="008F2147">
        <w:rPr>
          <w:rFonts w:ascii="Times New Roman" w:hAnsi="Times New Roman" w:cs="Times New Roman"/>
        </w:rPr>
        <w:t>sementara</w:t>
      </w:r>
      <w:proofErr w:type="spellEnd"/>
      <w:r w:rsidRPr="008F2147">
        <w:rPr>
          <w:rFonts w:ascii="Times New Roman" w:hAnsi="Times New Roman" w:cs="Times New Roman"/>
        </w:rPr>
        <w:t xml:space="preserve"> sangat </w:t>
      </w:r>
      <w:proofErr w:type="spellStart"/>
      <w:r w:rsidRPr="008F2147">
        <w:rPr>
          <w:rFonts w:ascii="Times New Roman" w:hAnsi="Times New Roman" w:cs="Times New Roman"/>
        </w:rPr>
        <w:t>mudah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bagi</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tanah</w:t>
      </w:r>
      <w:proofErr w:type="spellEnd"/>
      <w:r w:rsidRPr="008F2147">
        <w:rPr>
          <w:rFonts w:ascii="Times New Roman" w:hAnsi="Times New Roman" w:cs="Times New Roman"/>
        </w:rPr>
        <w:t xml:space="preserve"> air </w:t>
      </w:r>
      <w:proofErr w:type="spellStart"/>
      <w:r w:rsidRPr="008F2147">
        <w:rPr>
          <w:rFonts w:ascii="Times New Roman" w:hAnsi="Times New Roman" w:cs="Times New Roman"/>
        </w:rPr>
        <w:t>menimbulkan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wacana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menerapkan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pembukaan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cabang</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Bahkan</w:t>
      </w:r>
      <w:proofErr w:type="spellEnd"/>
      <w:r w:rsidRPr="008F2147">
        <w:rPr>
          <w:rFonts w:ascii="Times New Roman" w:hAnsi="Times New Roman" w:cs="Times New Roman"/>
        </w:rPr>
        <w:t xml:space="preserve"> Bank Indonesia (BI) </w:t>
      </w:r>
      <w:proofErr w:type="spellStart"/>
      <w:r w:rsidRPr="008F2147">
        <w:rPr>
          <w:rFonts w:ascii="Times New Roman" w:hAnsi="Times New Roman" w:cs="Times New Roman"/>
        </w:rPr>
        <w:t>menolak</w:t>
      </w:r>
      <w:proofErr w:type="spellEnd"/>
      <w:r w:rsidRPr="008F2147">
        <w:rPr>
          <w:rFonts w:ascii="Times New Roman" w:hAnsi="Times New Roman" w:cs="Times New Roman"/>
        </w:rPr>
        <w:t xml:space="preserve"> Asian Banking Integration Framework (ABIF) </w:t>
      </w:r>
      <w:proofErr w:type="spellStart"/>
      <w:r w:rsidRPr="008F2147">
        <w:rPr>
          <w:rFonts w:ascii="Times New Roman" w:hAnsi="Times New Roman" w:cs="Times New Roman"/>
        </w:rPr>
        <w:t>meskipun</w:t>
      </w:r>
      <w:proofErr w:type="spellEnd"/>
      <w:r w:rsidRPr="008F2147">
        <w:rPr>
          <w:rFonts w:ascii="Times New Roman" w:hAnsi="Times New Roman" w:cs="Times New Roman"/>
        </w:rPr>
        <w:t xml:space="preserve"> 9 negara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menyetujuinya</w:t>
      </w:r>
      <w:proofErr w:type="spellEnd"/>
      <w:r w:rsidR="001027B5" w:rsidRPr="008F2147">
        <w:rPr>
          <w:rFonts w:ascii="Times New Roman" w:hAnsi="Times New Roman" w:cs="Times New Roman"/>
        </w:rPr>
        <w:t xml:space="preserve"> </w:t>
      </w:r>
      <w:proofErr w:type="spellStart"/>
      <w:r w:rsidR="001027B5" w:rsidRPr="008F2147">
        <w:rPr>
          <w:rFonts w:ascii="Times New Roman" w:hAnsi="Times New Roman" w:cs="Times New Roman"/>
        </w:rPr>
        <w:t>jika</w:t>
      </w:r>
      <w:proofErr w:type="spellEnd"/>
      <w:r w:rsidR="001027B5" w:rsidRPr="008F2147">
        <w:rPr>
          <w:rFonts w:ascii="Times New Roman" w:hAnsi="Times New Roman" w:cs="Times New Roman"/>
        </w:rPr>
        <w:t xml:space="preserve"> </w:t>
      </w:r>
      <w:proofErr w:type="spellStart"/>
      <w:r w:rsidR="001027B5" w:rsidRPr="008F2147">
        <w:rPr>
          <w:rFonts w:ascii="Times New Roman" w:hAnsi="Times New Roman" w:cs="Times New Roman"/>
        </w:rPr>
        <w:t>tanpa</w:t>
      </w:r>
      <w:proofErr w:type="spellEnd"/>
      <w:r w:rsidR="001027B5" w:rsidRPr="008F2147">
        <w:rPr>
          <w:rFonts w:ascii="Times New Roman" w:hAnsi="Times New Roman" w:cs="Times New Roman"/>
        </w:rPr>
        <w:t xml:space="preserve"> </w:t>
      </w:r>
      <w:proofErr w:type="spellStart"/>
      <w:r w:rsidR="001027B5" w:rsidRPr="008F2147">
        <w:rPr>
          <w:rFonts w:ascii="Times New Roman" w:hAnsi="Times New Roman" w:cs="Times New Roman"/>
        </w:rPr>
        <w:t>didasari</w:t>
      </w:r>
      <w:proofErr w:type="spellEnd"/>
      <w:r w:rsidR="001027B5" w:rsidRPr="008F2147">
        <w:rPr>
          <w:rFonts w:ascii="Times New Roman" w:hAnsi="Times New Roman" w:cs="Times New Roman"/>
        </w:rPr>
        <w:t xml:space="preserve"> pada </w:t>
      </w:r>
      <w:proofErr w:type="spellStart"/>
      <w:r w:rsidR="001027B5" w:rsidRPr="008F2147">
        <w:rPr>
          <w:rFonts w:ascii="Times New Roman" w:hAnsi="Times New Roman" w:cs="Times New Roman"/>
        </w:rPr>
        <w:t>azas</w:t>
      </w:r>
      <w:proofErr w:type="spellEnd"/>
      <w:r w:rsidR="001027B5" w:rsidRPr="008F2147">
        <w:rPr>
          <w:rFonts w:ascii="Times New Roman" w:hAnsi="Times New Roman" w:cs="Times New Roman"/>
        </w:rPr>
        <w:t xml:space="preserve"> </w:t>
      </w:r>
      <w:proofErr w:type="spellStart"/>
      <w:r w:rsidR="001027B5" w:rsidRPr="008F2147">
        <w:rPr>
          <w:rFonts w:ascii="Times New Roman" w:hAnsi="Times New Roman" w:cs="Times New Roman"/>
        </w:rPr>
        <w:t>resiprokalitas</w:t>
      </w:r>
      <w:proofErr w:type="spellEnd"/>
      <w:r w:rsidR="001027B5" w:rsidRPr="008F2147">
        <w:rPr>
          <w:rFonts w:ascii="Times New Roman" w:hAnsi="Times New Roman" w:cs="Times New Roman"/>
        </w:rPr>
        <w:t>.</w:t>
      </w:r>
      <w:r w:rsidRPr="008F2147">
        <w:rPr>
          <w:rFonts w:ascii="Times New Roman" w:hAnsi="Times New Roman" w:cs="Times New Roman"/>
        </w:rPr>
        <w:t xml:space="preserve"> </w:t>
      </w:r>
      <w:proofErr w:type="spellStart"/>
      <w:r w:rsidR="001027B5" w:rsidRPr="008F2147">
        <w:rPr>
          <w:rFonts w:ascii="Times New Roman" w:hAnsi="Times New Roman" w:cs="Times New Roman"/>
        </w:rPr>
        <w:t>A</w:t>
      </w:r>
      <w:r w:rsidRPr="008F2147">
        <w:rPr>
          <w:rFonts w:ascii="Times New Roman" w:hAnsi="Times New Roman" w:cs="Times New Roman"/>
        </w:rPr>
        <w:t>pabila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disepakati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maka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jenis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resiprosikal</w:t>
      </w:r>
      <w:proofErr w:type="spellEnd"/>
      <w:r w:rsidRPr="008F2147">
        <w:rPr>
          <w:rFonts w:ascii="Times New Roman" w:hAnsi="Times New Roman" w:cs="Times New Roman"/>
        </w:rPr>
        <w:t xml:space="preserve"> negative </w:t>
      </w:r>
      <w:proofErr w:type="spellStart"/>
      <w:r w:rsidRPr="008F2147">
        <w:rPr>
          <w:rFonts w:ascii="Times New Roman" w:hAnsi="Times New Roman" w:cs="Times New Roman"/>
        </w:rPr>
        <w:t>dimana</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timbal-</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Sebagaimana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dikemukakan</w:t>
      </w:r>
      <w:proofErr w:type="spellEnd"/>
      <w:r w:rsidRPr="008F2147">
        <w:rPr>
          <w:rFonts w:ascii="Times New Roman" w:hAnsi="Times New Roman" w:cs="Times New Roman"/>
        </w:rPr>
        <w:t xml:space="preserve"> oleh Wakil </w:t>
      </w:r>
      <w:proofErr w:type="spellStart"/>
      <w:r w:rsidRPr="008F2147">
        <w:rPr>
          <w:rFonts w:ascii="Times New Roman" w:hAnsi="Times New Roman" w:cs="Times New Roman"/>
        </w:rPr>
        <w:t>Ketua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Komisi</w:t>
      </w:r>
      <w:proofErr w:type="spellEnd"/>
      <w:r w:rsidRPr="008F2147">
        <w:rPr>
          <w:rFonts w:ascii="Times New Roman" w:hAnsi="Times New Roman" w:cs="Times New Roman"/>
        </w:rPr>
        <w:t xml:space="preserve"> XI DPR RI </w:t>
      </w:r>
      <w:proofErr w:type="spellStart"/>
      <w:r w:rsidRPr="008F2147">
        <w:rPr>
          <w:rFonts w:ascii="Times New Roman" w:hAnsi="Times New Roman" w:cs="Times New Roman"/>
        </w:rPr>
        <w:t>Periode</w:t>
      </w:r>
      <w:proofErr w:type="spellEnd"/>
      <w:r w:rsidRPr="008F2147">
        <w:rPr>
          <w:rFonts w:ascii="Times New Roman" w:hAnsi="Times New Roman" w:cs="Times New Roman"/>
        </w:rPr>
        <w:t xml:space="preserve"> 2009-2014, Harry </w:t>
      </w:r>
      <w:proofErr w:type="spellStart"/>
      <w:r w:rsidRPr="008F2147">
        <w:rPr>
          <w:rFonts w:ascii="Times New Roman" w:hAnsi="Times New Roman" w:cs="Times New Roman"/>
        </w:rPr>
        <w:t>Azhar</w:t>
      </w:r>
      <w:proofErr w:type="spellEnd"/>
      <w:r w:rsidRPr="008F2147">
        <w:rPr>
          <w:rFonts w:ascii="Times New Roman" w:hAnsi="Times New Roman" w:cs="Times New Roman"/>
        </w:rPr>
        <w:t xml:space="preserve"> Aziz, </w:t>
      </w:r>
      <w:proofErr w:type="spellStart"/>
      <w:r w:rsidRPr="008F2147">
        <w:rPr>
          <w:rFonts w:ascii="Times New Roman" w:hAnsi="Times New Roman" w:cs="Times New Roman"/>
        </w:rPr>
        <w:t>penerapan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resiprokal</w:t>
      </w:r>
      <w:proofErr w:type="spellEnd"/>
      <w:r w:rsidRPr="008F2147">
        <w:rPr>
          <w:rFonts w:ascii="Times New Roman" w:hAnsi="Times New Roman" w:cs="Times New Roman"/>
        </w:rPr>
        <w:t xml:space="preserve"> juga </w:t>
      </w:r>
      <w:proofErr w:type="spellStart"/>
      <w:r w:rsidRPr="008F2147">
        <w:rPr>
          <w:rFonts w:ascii="Times New Roman" w:hAnsi="Times New Roman" w:cs="Times New Roman"/>
        </w:rPr>
        <w:t>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diakomodasi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draft </w:t>
      </w:r>
      <w:proofErr w:type="spellStart"/>
      <w:r w:rsidRPr="008F2147">
        <w:rPr>
          <w:rFonts w:ascii="Times New Roman" w:hAnsi="Times New Roman" w:cs="Times New Roman"/>
        </w:rPr>
        <w:t>Rancangan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Undang-Undang</w:t>
      </w:r>
      <w:proofErr w:type="spellEnd"/>
      <w:r w:rsidRPr="008F2147">
        <w:rPr>
          <w:rFonts w:ascii="Times New Roman" w:hAnsi="Times New Roman" w:cs="Times New Roman"/>
        </w:rPr>
        <w:t xml:space="preserve"> (RUU)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inisiatif</w:t>
      </w:r>
      <w:proofErr w:type="spellEnd"/>
      <w:r w:rsidRPr="008F2147">
        <w:rPr>
          <w:rFonts w:ascii="Times New Roman" w:hAnsi="Times New Roman" w:cs="Times New Roman"/>
        </w:rPr>
        <w:t xml:space="preserve"> DPR RI </w:t>
      </w:r>
      <w:proofErr w:type="spellStart"/>
      <w:r w:rsidRPr="008F2147">
        <w:rPr>
          <w:rFonts w:ascii="Times New Roman" w:hAnsi="Times New Roman" w:cs="Times New Roman"/>
        </w:rPr>
        <w:t>Periode</w:t>
      </w:r>
      <w:proofErr w:type="spellEnd"/>
      <w:r w:rsidRPr="008F2147">
        <w:rPr>
          <w:rFonts w:ascii="Times New Roman" w:hAnsi="Times New Roman" w:cs="Times New Roman"/>
        </w:rPr>
        <w:t xml:space="preserve"> 2009-2014.</w:t>
      </w:r>
    </w:p>
    <w:p w14:paraId="3A3DC726" w14:textId="2B336C27" w:rsidR="00BF3487" w:rsidRPr="008F2147" w:rsidRDefault="00EB53A7" w:rsidP="002C1E88">
      <w:pPr>
        <w:pStyle w:val="ListParagraph"/>
        <w:spacing w:line="240" w:lineRule="auto"/>
        <w:ind w:firstLine="720"/>
        <w:jc w:val="both"/>
        <w:rPr>
          <w:rFonts w:ascii="Times New Roman" w:hAnsi="Times New Roman" w:cs="Times New Roman"/>
          <w:shd w:val="clear" w:color="auto" w:fill="FFFFFF"/>
        </w:rPr>
      </w:pPr>
      <w:proofErr w:type="spellStart"/>
      <w:r w:rsidRPr="008F2147">
        <w:rPr>
          <w:rFonts w:ascii="Times New Roman" w:hAnsi="Times New Roman" w:cs="Times New Roman"/>
          <w:shd w:val="clear" w:color="auto" w:fill="FFFFFF"/>
        </w:rPr>
        <w:t>Meskipun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sudah</w:t>
      </w:r>
      <w:proofErr w:type="spellEnd"/>
      <w:r w:rsidRPr="008F2147">
        <w:rPr>
          <w:rFonts w:ascii="Times New Roman" w:hAnsi="Times New Roman" w:cs="Times New Roman"/>
          <w:shd w:val="clear" w:color="auto" w:fill="FFFFFF"/>
        </w:rPr>
        <w:t xml:space="preserve"> di </w:t>
      </w:r>
      <w:proofErr w:type="spellStart"/>
      <w:r w:rsidRPr="008F2147">
        <w:rPr>
          <w:rFonts w:ascii="Times New Roman" w:hAnsi="Times New Roman" w:cs="Times New Roman"/>
          <w:shd w:val="clear" w:color="auto" w:fill="FFFFFF"/>
        </w:rPr>
        <w:t>terapkan</w:t>
      </w:r>
      <w:proofErr w:type="spellEnd"/>
      <w:r w:rsidRPr="008F2147">
        <w:rPr>
          <w:rFonts w:ascii="Times New Roman" w:hAnsi="Times New Roman" w:cs="Times New Roman"/>
          <w:shd w:val="clear" w:color="auto" w:fill="FFFFFF"/>
        </w:rPr>
        <w:t xml:space="preserve"> oleh Indonesia </w:t>
      </w:r>
      <w:proofErr w:type="spellStart"/>
      <w:r w:rsidRPr="008F2147">
        <w:rPr>
          <w:rFonts w:ascii="Times New Roman" w:hAnsi="Times New Roman" w:cs="Times New Roman"/>
          <w:shd w:val="clear" w:color="auto" w:fill="FFFFFF"/>
        </w:rPr>
        <w:t>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tetapi</w:t>
      </w:r>
      <w:proofErr w:type="spellEnd"/>
      <w:r w:rsidRPr="008F2147">
        <w:rPr>
          <w:rFonts w:ascii="Times New Roman" w:hAnsi="Times New Roman" w:cs="Times New Roman"/>
          <w:shd w:val="clear" w:color="auto" w:fill="FFFFFF"/>
        </w:rPr>
        <w:t xml:space="preserve"> Bank Indonesia (BI) </w:t>
      </w:r>
      <w:proofErr w:type="spellStart"/>
      <w:r w:rsidRPr="008F2147">
        <w:rPr>
          <w:rFonts w:ascii="Times New Roman" w:hAnsi="Times New Roman" w:cs="Times New Roman"/>
          <w:shd w:val="clear" w:color="auto" w:fill="FFFFFF"/>
        </w:rPr>
        <w:t>masih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berpikir</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untuk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menjadi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pihak</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realistis</w:t>
      </w:r>
      <w:proofErr w:type="spellEnd"/>
      <w:r w:rsidRPr="008F2147">
        <w:rPr>
          <w:rFonts w:ascii="Times New Roman" w:hAnsi="Times New Roman" w:cs="Times New Roman"/>
          <w:shd w:val="clear" w:color="auto" w:fill="FFFFFF"/>
        </w:rPr>
        <w:t xml:space="preserve">. Hal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berarti</w:t>
      </w:r>
      <w:proofErr w:type="spellEnd"/>
      <w:r w:rsidRPr="008F2147">
        <w:rPr>
          <w:rFonts w:ascii="Times New Roman" w:hAnsi="Times New Roman" w:cs="Times New Roman"/>
          <w:shd w:val="clear" w:color="auto" w:fill="FFFFFF"/>
        </w:rPr>
        <w:t> </w:t>
      </w:r>
      <w:proofErr w:type="spellStart"/>
      <w:r w:rsidRPr="008F2147">
        <w:rPr>
          <w:rFonts w:ascii="Times New Roman" w:hAnsi="Times New Roman" w:cs="Times New Roman"/>
          <w:shd w:val="clear" w:color="auto" w:fill="FFFFFF"/>
        </w:rPr>
        <w:t>bahwa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aturan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di </w:t>
      </w:r>
      <w:proofErr w:type="spellStart"/>
      <w:r w:rsidRPr="008F2147">
        <w:rPr>
          <w:rFonts w:ascii="Times New Roman" w:hAnsi="Times New Roman" w:cs="Times New Roman"/>
          <w:shd w:val="clear" w:color="auto" w:fill="FFFFFF"/>
        </w:rPr>
        <w:t>tiap</w:t>
      </w:r>
      <w:proofErr w:type="spellEnd"/>
      <w:r w:rsidRPr="008F2147">
        <w:rPr>
          <w:rFonts w:ascii="Times New Roman" w:hAnsi="Times New Roman" w:cs="Times New Roman"/>
          <w:shd w:val="clear" w:color="auto" w:fill="FFFFFF"/>
        </w:rPr>
        <w:t xml:space="preserve"> negara </w:t>
      </w:r>
      <w:proofErr w:type="spellStart"/>
      <w:r w:rsidRPr="008F2147">
        <w:rPr>
          <w:rFonts w:ascii="Times New Roman" w:hAnsi="Times New Roman" w:cs="Times New Roman"/>
          <w:shd w:val="clear" w:color="auto" w:fill="FFFFFF"/>
        </w:rPr>
        <w:t>berbeda-beda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Meski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ada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beberapa</w:t>
      </w:r>
      <w:proofErr w:type="spellEnd"/>
      <w:r w:rsidRPr="008F2147">
        <w:rPr>
          <w:rFonts w:ascii="Times New Roman" w:hAnsi="Times New Roman" w:cs="Times New Roman"/>
          <w:shd w:val="clear" w:color="auto" w:fill="FFFFFF"/>
        </w:rPr>
        <w:t xml:space="preserve"> bank </w:t>
      </w:r>
      <w:proofErr w:type="spellStart"/>
      <w:r w:rsidRPr="008F2147">
        <w:rPr>
          <w:rFonts w:ascii="Times New Roman" w:hAnsi="Times New Roman" w:cs="Times New Roman"/>
          <w:shd w:val="clear" w:color="auto" w:fill="FFFFFF"/>
        </w:rPr>
        <w:t>nasional</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menyatakan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keinginan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untuk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melakukan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ekspansi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luar</w:t>
      </w:r>
      <w:proofErr w:type="spellEnd"/>
      <w:r w:rsidRPr="008F2147">
        <w:rPr>
          <w:rFonts w:ascii="Times New Roman" w:hAnsi="Times New Roman" w:cs="Times New Roman"/>
          <w:shd w:val="clear" w:color="auto" w:fill="FFFFFF"/>
        </w:rPr>
        <w:t xml:space="preserve"> negeri, BI </w:t>
      </w:r>
      <w:proofErr w:type="spellStart"/>
      <w:r w:rsidRPr="008F2147">
        <w:rPr>
          <w:rFonts w:ascii="Times New Roman" w:hAnsi="Times New Roman" w:cs="Times New Roman"/>
          <w:shd w:val="clear" w:color="auto" w:fill="FFFFFF"/>
        </w:rPr>
        <w:t>tidak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bisa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memaksakan</w:t>
      </w:r>
      <w:proofErr w:type="spellEnd"/>
      <w:r w:rsidRPr="008F2147">
        <w:rPr>
          <w:rFonts w:ascii="Times New Roman" w:hAnsi="Times New Roman" w:cs="Times New Roman"/>
          <w:shd w:val="clear" w:color="auto" w:fill="FFFFFF"/>
        </w:rPr>
        <w:t xml:space="preserve"> negara lain </w:t>
      </w:r>
      <w:proofErr w:type="spellStart"/>
      <w:r w:rsidRPr="008F2147">
        <w:rPr>
          <w:rFonts w:ascii="Times New Roman" w:hAnsi="Times New Roman" w:cs="Times New Roman"/>
          <w:shd w:val="clear" w:color="auto" w:fill="FFFFFF"/>
        </w:rPr>
        <w:t>untuk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mengikuti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aturan</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berlaku</w:t>
      </w:r>
      <w:proofErr w:type="spellEnd"/>
      <w:r w:rsidRPr="008F2147">
        <w:rPr>
          <w:rFonts w:ascii="Times New Roman" w:hAnsi="Times New Roman" w:cs="Times New Roman"/>
          <w:shd w:val="clear" w:color="auto" w:fill="FFFFFF"/>
        </w:rPr>
        <w:t xml:space="preserve"> di Indonesia. Hal </w:t>
      </w:r>
      <w:proofErr w:type="spellStart"/>
      <w:r w:rsidRPr="008F2147">
        <w:rPr>
          <w:rFonts w:ascii="Times New Roman" w:hAnsi="Times New Roman" w:cs="Times New Roman"/>
          <w:shd w:val="clear" w:color="auto" w:fill="FFFFFF"/>
        </w:rPr>
        <w:t>ini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berarti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dalam</w:t>
      </w:r>
      <w:proofErr w:type="spellEnd"/>
      <w:r w:rsidRPr="008F2147">
        <w:rPr>
          <w:rFonts w:ascii="Times New Roman" w:hAnsi="Times New Roman" w:cs="Times New Roman"/>
          <w:shd w:val="clear" w:color="auto" w:fill="FFFFFF"/>
        </w:rPr>
        <w:t xml:space="preserve"> proses </w:t>
      </w:r>
      <w:proofErr w:type="spellStart"/>
      <w:r w:rsidRPr="008F2147">
        <w:rPr>
          <w:rFonts w:ascii="Times New Roman" w:hAnsi="Times New Roman" w:cs="Times New Roman"/>
          <w:shd w:val="clear" w:color="auto" w:fill="FFFFFF"/>
        </w:rPr>
        <w:t>berjalannya</w:t>
      </w:r>
      <w:proofErr w:type="spellEnd"/>
      <w:r w:rsidRPr="008F2147">
        <w:rPr>
          <w:rFonts w:ascii="Times New Roman" w:hAnsi="Times New Roman" w:cs="Times New Roman"/>
          <w:shd w:val="clear" w:color="auto" w:fill="FFFFFF"/>
        </w:rPr>
        <w:t xml:space="preserve"> Indonesia </w:t>
      </w:r>
      <w:proofErr w:type="spellStart"/>
      <w:r w:rsidRPr="008F2147">
        <w:rPr>
          <w:rFonts w:ascii="Times New Roman" w:hAnsi="Times New Roman" w:cs="Times New Roman"/>
          <w:shd w:val="clear" w:color="auto" w:fill="FFFFFF"/>
        </w:rPr>
        <w:t>seolah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hanya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menjadi</w:t>
      </w:r>
      <w:proofErr w:type="spellEnd"/>
      <w:r w:rsidRPr="008F2147">
        <w:rPr>
          <w:rFonts w:ascii="Times New Roman" w:hAnsi="Times New Roman" w:cs="Times New Roman"/>
          <w:shd w:val="clear" w:color="auto" w:fill="FFFFFF"/>
        </w:rPr>
        <w:t xml:space="preserve"> pasar </w:t>
      </w:r>
      <w:proofErr w:type="spellStart"/>
      <w:r w:rsidRPr="008F2147">
        <w:rPr>
          <w:rFonts w:ascii="Times New Roman" w:hAnsi="Times New Roman" w:cs="Times New Roman"/>
          <w:shd w:val="clear" w:color="auto" w:fill="FFFFFF"/>
        </w:rPr>
        <w:t>bagi</w:t>
      </w:r>
      <w:proofErr w:type="spellEnd"/>
      <w:r w:rsidRPr="008F2147">
        <w:rPr>
          <w:rFonts w:ascii="Times New Roman" w:hAnsi="Times New Roman" w:cs="Times New Roman"/>
          <w:shd w:val="clear" w:color="auto" w:fill="FFFFFF"/>
        </w:rPr>
        <w:t xml:space="preserve"> bank-bank </w:t>
      </w:r>
      <w:proofErr w:type="spellStart"/>
      <w:r w:rsidRPr="008F2147">
        <w:rPr>
          <w:rFonts w:ascii="Times New Roman" w:hAnsi="Times New Roman" w:cs="Times New Roman"/>
          <w:shd w:val="clear" w:color="auto" w:fill="FFFFFF"/>
        </w:rPr>
        <w:t>asing</w:t>
      </w:r>
      <w:proofErr w:type="spellEnd"/>
      <w:r w:rsidRPr="008F2147">
        <w:rPr>
          <w:rFonts w:ascii="Times New Roman" w:hAnsi="Times New Roman" w:cs="Times New Roman"/>
          <w:shd w:val="clear" w:color="auto" w:fill="FFFFFF"/>
        </w:rPr>
        <w:t xml:space="preserve">, dan yang </w:t>
      </w:r>
      <w:proofErr w:type="spellStart"/>
      <w:r w:rsidRPr="008F2147">
        <w:rPr>
          <w:rFonts w:ascii="Times New Roman" w:hAnsi="Times New Roman" w:cs="Times New Roman"/>
          <w:shd w:val="clear" w:color="auto" w:fill="FFFFFF"/>
        </w:rPr>
        <w:t>terjadi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adalah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resiprositas</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negatif</w:t>
      </w:r>
      <w:proofErr w:type="spellEnd"/>
      <w:r w:rsidRPr="008F2147">
        <w:rPr>
          <w:rFonts w:ascii="Times New Roman" w:hAnsi="Times New Roman" w:cs="Times New Roman"/>
          <w:shd w:val="clear" w:color="auto" w:fill="FFFFFF"/>
        </w:rPr>
        <w:t xml:space="preserve">. Hal </w:t>
      </w:r>
      <w:proofErr w:type="spellStart"/>
      <w:r w:rsidRPr="008F2147">
        <w:rPr>
          <w:rFonts w:ascii="Times New Roman" w:hAnsi="Times New Roman" w:cs="Times New Roman"/>
          <w:shd w:val="clear" w:color="auto" w:fill="FFFFFF"/>
        </w:rPr>
        <w:t>ini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disebabkan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karena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kondisi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perekonomian</w:t>
      </w:r>
      <w:proofErr w:type="spellEnd"/>
      <w:r w:rsidRPr="008F2147">
        <w:rPr>
          <w:rFonts w:ascii="Times New Roman" w:hAnsi="Times New Roman" w:cs="Times New Roman"/>
          <w:shd w:val="clear" w:color="auto" w:fill="FFFFFF"/>
        </w:rPr>
        <w:t xml:space="preserve"> Indonesia yang </w:t>
      </w:r>
      <w:proofErr w:type="spellStart"/>
      <w:r w:rsidRPr="008F2147">
        <w:rPr>
          <w:rFonts w:ascii="Times New Roman" w:hAnsi="Times New Roman" w:cs="Times New Roman"/>
          <w:shd w:val="clear" w:color="auto" w:fill="FFFFFF"/>
        </w:rPr>
        <w:t>memaksa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hal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terjadi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Selain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itu</w:t>
      </w:r>
      <w:proofErr w:type="spellEnd"/>
      <w:r w:rsidRPr="008F2147">
        <w:rPr>
          <w:rFonts w:ascii="Times New Roman" w:hAnsi="Times New Roman" w:cs="Times New Roman"/>
          <w:shd w:val="clear" w:color="auto" w:fill="FFFFFF"/>
        </w:rPr>
        <w:t xml:space="preserve"> juga </w:t>
      </w:r>
      <w:proofErr w:type="spellStart"/>
      <w:r w:rsidRPr="008F2147">
        <w:rPr>
          <w:rFonts w:ascii="Times New Roman" w:hAnsi="Times New Roman" w:cs="Times New Roman"/>
          <w:shd w:val="clear" w:color="auto" w:fill="FFFFFF"/>
        </w:rPr>
        <w:t>pihak</w:t>
      </w:r>
      <w:proofErr w:type="spellEnd"/>
      <w:r w:rsidRPr="008F2147">
        <w:rPr>
          <w:rFonts w:ascii="Times New Roman" w:hAnsi="Times New Roman" w:cs="Times New Roman"/>
          <w:shd w:val="clear" w:color="auto" w:fill="FFFFFF"/>
        </w:rPr>
        <w:t xml:space="preserve"> negara lain </w:t>
      </w:r>
      <w:proofErr w:type="spellStart"/>
      <w:r w:rsidRPr="008F2147">
        <w:rPr>
          <w:rFonts w:ascii="Times New Roman" w:hAnsi="Times New Roman" w:cs="Times New Roman"/>
          <w:shd w:val="clear" w:color="auto" w:fill="FFFFFF"/>
        </w:rPr>
        <w:t>terutama</w:t>
      </w:r>
      <w:proofErr w:type="spellEnd"/>
      <w:r w:rsidRPr="008F2147">
        <w:rPr>
          <w:rFonts w:ascii="Times New Roman" w:hAnsi="Times New Roman" w:cs="Times New Roman"/>
          <w:shd w:val="clear" w:color="auto" w:fill="FFFFFF"/>
        </w:rPr>
        <w:t xml:space="preserve"> Malaysia </w:t>
      </w:r>
      <w:proofErr w:type="spellStart"/>
      <w:r w:rsidRPr="008F2147">
        <w:rPr>
          <w:rFonts w:ascii="Times New Roman" w:hAnsi="Times New Roman" w:cs="Times New Roman"/>
          <w:shd w:val="clear" w:color="auto" w:fill="FFFFFF"/>
        </w:rPr>
        <w:t>sulit</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melakukan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asas</w:t>
      </w:r>
      <w:proofErr w:type="spellEnd"/>
      <w:r w:rsidRPr="008F2147">
        <w:rPr>
          <w:rFonts w:ascii="Times New Roman" w:hAnsi="Times New Roman" w:cs="Times New Roman"/>
          <w:shd w:val="clear" w:color="auto" w:fill="FFFFFF"/>
        </w:rPr>
        <w:t xml:space="preserve"> timbal </w:t>
      </w:r>
      <w:proofErr w:type="spellStart"/>
      <w:r w:rsidRPr="008F2147">
        <w:rPr>
          <w:rFonts w:ascii="Times New Roman" w:hAnsi="Times New Roman" w:cs="Times New Roman"/>
          <w:shd w:val="clear" w:color="auto" w:fill="FFFFFF"/>
        </w:rPr>
        <w:t>balik</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kepada</w:t>
      </w:r>
      <w:proofErr w:type="spellEnd"/>
      <w:r w:rsidRPr="008F2147">
        <w:rPr>
          <w:rFonts w:ascii="Times New Roman" w:hAnsi="Times New Roman" w:cs="Times New Roman"/>
          <w:shd w:val="clear" w:color="auto" w:fill="FFFFFF"/>
        </w:rPr>
        <w:t xml:space="preserve"> Indonesia </w:t>
      </w:r>
      <w:proofErr w:type="spellStart"/>
      <w:r w:rsidRPr="008F2147">
        <w:rPr>
          <w:rFonts w:ascii="Times New Roman" w:hAnsi="Times New Roman" w:cs="Times New Roman"/>
          <w:shd w:val="clear" w:color="auto" w:fill="FFFFFF"/>
        </w:rPr>
        <w:t>karena</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aturan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permodalan</w:t>
      </w:r>
      <w:proofErr w:type="spellEnd"/>
      <w:r w:rsidRPr="008F2147">
        <w:rPr>
          <w:rFonts w:ascii="Times New Roman" w:hAnsi="Times New Roman" w:cs="Times New Roman"/>
          <w:shd w:val="clear" w:color="auto" w:fill="FFFFFF"/>
        </w:rPr>
        <w:t xml:space="preserve"> negara </w:t>
      </w:r>
      <w:proofErr w:type="spellStart"/>
      <w:r w:rsidRPr="008F2147">
        <w:rPr>
          <w:rFonts w:ascii="Times New Roman" w:hAnsi="Times New Roman" w:cs="Times New Roman"/>
          <w:shd w:val="clear" w:color="auto" w:fill="FFFFFF"/>
        </w:rPr>
        <w:t>tersebut</w:t>
      </w:r>
      <w:proofErr w:type="spellEnd"/>
      <w:r w:rsidRPr="008F2147">
        <w:rPr>
          <w:rFonts w:ascii="Times New Roman" w:hAnsi="Times New Roman" w:cs="Times New Roman"/>
          <w:shd w:val="clear" w:color="auto" w:fill="FFFFFF"/>
        </w:rPr>
        <w:t xml:space="preserve"> yang </w:t>
      </w:r>
      <w:proofErr w:type="spellStart"/>
      <w:r w:rsidRPr="008F2147">
        <w:rPr>
          <w:rFonts w:ascii="Times New Roman" w:hAnsi="Times New Roman" w:cs="Times New Roman"/>
          <w:shd w:val="clear" w:color="auto" w:fill="FFFFFF"/>
        </w:rPr>
        <w:t>sedari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awal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sudah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lebih</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ketat</w:t>
      </w:r>
      <w:proofErr w:type="spellEnd"/>
      <w:r w:rsidRPr="008F2147">
        <w:rPr>
          <w:rFonts w:ascii="Times New Roman" w:hAnsi="Times New Roman" w:cs="Times New Roman"/>
          <w:shd w:val="clear" w:color="auto" w:fill="FFFFFF"/>
        </w:rPr>
        <w:t xml:space="preserve">. Karena </w:t>
      </w:r>
      <w:proofErr w:type="spellStart"/>
      <w:r w:rsidRPr="008F2147">
        <w:rPr>
          <w:rFonts w:ascii="Times New Roman" w:hAnsi="Times New Roman" w:cs="Times New Roman"/>
          <w:shd w:val="clear" w:color="auto" w:fill="FFFFFF"/>
        </w:rPr>
        <w:t>dalam</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menjamin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kesetabilitas</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keuangan</w:t>
      </w:r>
      <w:proofErr w:type="spellEnd"/>
      <w:r w:rsidRPr="008F2147">
        <w:rPr>
          <w:rFonts w:ascii="Times New Roman" w:hAnsi="Times New Roman" w:cs="Times New Roman"/>
          <w:shd w:val="clear" w:color="auto" w:fill="FFFFFF"/>
        </w:rPr>
        <w:t xml:space="preserve"> negara lain </w:t>
      </w:r>
      <w:proofErr w:type="spellStart"/>
      <w:r w:rsidRPr="008F2147">
        <w:rPr>
          <w:rFonts w:ascii="Times New Roman" w:hAnsi="Times New Roman" w:cs="Times New Roman"/>
          <w:shd w:val="clear" w:color="auto" w:fill="FFFFFF"/>
        </w:rPr>
        <w:t>cenderung</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menghindari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resiko-resiko</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sekecil</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apapun</w:t>
      </w:r>
      <w:proofErr w:type="spellEnd"/>
      <w:r w:rsidRPr="008F2147">
        <w:rPr>
          <w:rFonts w:ascii="Times New Roman" w:hAnsi="Times New Roman" w:cs="Times New Roman"/>
          <w:shd w:val="clear" w:color="auto" w:fill="FFFFFF"/>
        </w:rPr>
        <w:t>.</w:t>
      </w:r>
    </w:p>
    <w:p w14:paraId="6EC8D188" w14:textId="77777777" w:rsidR="002C1E88" w:rsidRPr="008F2147" w:rsidRDefault="002C1E88" w:rsidP="00961BF8">
      <w:pPr>
        <w:pStyle w:val="ListParagraph"/>
        <w:spacing w:after="0" w:line="240" w:lineRule="auto"/>
        <w:ind w:firstLine="720"/>
        <w:jc w:val="both"/>
        <w:rPr>
          <w:rFonts w:ascii="Times New Roman" w:hAnsi="Times New Roman" w:cs="Times New Roman"/>
          <w:shd w:val="clear" w:color="auto" w:fill="FFFFFF"/>
        </w:rPr>
      </w:pPr>
    </w:p>
    <w:p w14:paraId="63BEBFB2" w14:textId="0A47F071" w:rsidR="00EB53A7" w:rsidRPr="008F2147" w:rsidRDefault="00BF3487" w:rsidP="002C1E88">
      <w:pPr>
        <w:spacing w:after="0" w:line="240" w:lineRule="auto"/>
        <w:ind w:left="993" w:hanging="426"/>
        <w:jc w:val="both"/>
        <w:rPr>
          <w:rFonts w:ascii="Times New Roman" w:hAnsi="Times New Roman" w:cs="Times New Roman"/>
          <w:b/>
          <w:bCs/>
        </w:rPr>
      </w:pPr>
      <w:r w:rsidRPr="008F2147">
        <w:rPr>
          <w:rFonts w:ascii="Times New Roman" w:hAnsi="Times New Roman" w:cs="Times New Roman"/>
          <w:b/>
          <w:bCs/>
        </w:rPr>
        <w:t xml:space="preserve">c. </w:t>
      </w:r>
      <w:r w:rsidRPr="008F2147">
        <w:rPr>
          <w:rFonts w:ascii="Times New Roman" w:hAnsi="Times New Roman" w:cs="Times New Roman"/>
          <w:b/>
          <w:bCs/>
        </w:rPr>
        <w:tab/>
      </w:r>
      <w:proofErr w:type="spellStart"/>
      <w:r w:rsidRPr="008F2147">
        <w:rPr>
          <w:rFonts w:ascii="Times New Roman" w:hAnsi="Times New Roman" w:cs="Times New Roman"/>
          <w:b/>
          <w:bCs/>
        </w:rPr>
        <w:t>Asas</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resiprokalitas</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negatif</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dalam</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kebijakan</w:t>
      </w:r>
      <w:proofErr w:type="spellEnd"/>
      <w:r w:rsidRPr="008F2147">
        <w:rPr>
          <w:rFonts w:ascii="Times New Roman" w:hAnsi="Times New Roman" w:cs="Times New Roman"/>
          <w:b/>
          <w:bCs/>
        </w:rPr>
        <w:t xml:space="preserve"> </w:t>
      </w:r>
      <w:proofErr w:type="spellStart"/>
      <w:r w:rsidRPr="008F2147">
        <w:rPr>
          <w:rFonts w:ascii="Times New Roman" w:hAnsi="Times New Roman" w:cs="Times New Roman"/>
          <w:b/>
          <w:bCs/>
        </w:rPr>
        <w:t>pembukaan</w:t>
      </w:r>
      <w:proofErr w:type="spellEnd"/>
      <w:r w:rsidRPr="008F2147">
        <w:rPr>
          <w:rFonts w:ascii="Times New Roman" w:hAnsi="Times New Roman" w:cs="Times New Roman"/>
          <w:b/>
          <w:bCs/>
        </w:rPr>
        <w:t xml:space="preserve"> Bank CIMB </w:t>
      </w:r>
      <w:proofErr w:type="spellStart"/>
      <w:r w:rsidRPr="008F2147">
        <w:rPr>
          <w:rFonts w:ascii="Times New Roman" w:hAnsi="Times New Roman" w:cs="Times New Roman"/>
          <w:b/>
          <w:bCs/>
        </w:rPr>
        <w:t>Niaga</w:t>
      </w:r>
      <w:proofErr w:type="spellEnd"/>
      <w:r w:rsidRPr="008F2147">
        <w:rPr>
          <w:rFonts w:ascii="Times New Roman" w:hAnsi="Times New Roman" w:cs="Times New Roman"/>
          <w:b/>
          <w:bCs/>
        </w:rPr>
        <w:t xml:space="preserve"> dan Maybank di Indonesia</w:t>
      </w:r>
    </w:p>
    <w:p w14:paraId="0023121E" w14:textId="7029D018" w:rsidR="00EB53A7" w:rsidRPr="008F2147" w:rsidRDefault="00EB53A7" w:rsidP="002C1E88">
      <w:pPr>
        <w:pStyle w:val="ListParagraph"/>
        <w:spacing w:after="0" w:line="240" w:lineRule="auto"/>
        <w:ind w:firstLine="720"/>
        <w:jc w:val="both"/>
        <w:rPr>
          <w:rFonts w:ascii="Times New Roman" w:hAnsi="Times New Roman" w:cs="Times New Roman"/>
        </w:rPr>
      </w:pPr>
      <w:proofErr w:type="spellStart"/>
      <w:r w:rsidRPr="008F2147">
        <w:rPr>
          <w:rFonts w:ascii="Times New Roman" w:hAnsi="Times New Roman" w:cs="Times New Roman"/>
          <w:shd w:val="clear" w:color="auto" w:fill="FFFFFF"/>
        </w:rPr>
        <w:t>Industri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Indonesia </w:t>
      </w:r>
      <w:proofErr w:type="spellStart"/>
      <w:r w:rsidRPr="008F2147">
        <w:rPr>
          <w:rFonts w:ascii="Times New Roman" w:hAnsi="Times New Roman" w:cs="Times New Roman"/>
          <w:shd w:val="clear" w:color="auto" w:fill="FFFFFF"/>
        </w:rPr>
        <w:t>merupakan</w:t>
      </w:r>
      <w:proofErr w:type="spellEnd"/>
      <w:r w:rsidRPr="008F2147">
        <w:rPr>
          <w:rFonts w:ascii="Times New Roman" w:hAnsi="Times New Roman" w:cs="Times New Roman"/>
          <w:shd w:val="clear" w:color="auto" w:fill="FFFFFF"/>
        </w:rPr>
        <w:t xml:space="preserve"> salah </w:t>
      </w:r>
      <w:proofErr w:type="spellStart"/>
      <w:r w:rsidRPr="008F2147">
        <w:rPr>
          <w:rFonts w:ascii="Times New Roman" w:hAnsi="Times New Roman" w:cs="Times New Roman"/>
          <w:shd w:val="clear" w:color="auto" w:fill="FFFFFF"/>
        </w:rPr>
        <w:t>satu</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prospek</w:t>
      </w:r>
      <w:proofErr w:type="spellEnd"/>
      <w:r w:rsidRPr="008F2147">
        <w:rPr>
          <w:rFonts w:ascii="Times New Roman" w:hAnsi="Times New Roman" w:cs="Times New Roman"/>
        </w:rPr>
        <w:t xml:space="preserve"> paling </w:t>
      </w:r>
      <w:proofErr w:type="spellStart"/>
      <w:r w:rsidRPr="008F2147">
        <w:rPr>
          <w:rFonts w:ascii="Times New Roman" w:hAnsi="Times New Roman" w:cs="Times New Roman"/>
        </w:rPr>
        <w:t>menjanjikan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sektor-sektor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lainnya</w:t>
      </w:r>
      <w:proofErr w:type="spellEnd"/>
      <w:r w:rsidRPr="008F2147">
        <w:rPr>
          <w:rFonts w:ascii="Times New Roman" w:hAnsi="Times New Roman" w:cs="Times New Roman"/>
        </w:rPr>
        <w:t>.</w:t>
      </w:r>
      <w:r w:rsidRPr="008F2147">
        <w:rPr>
          <w:rFonts w:ascii="Times New Roman" w:hAnsi="Times New Roman" w:cs="Times New Roman"/>
          <w:b/>
        </w:rPr>
        <w:t xml:space="preserve"> </w:t>
      </w:r>
      <w:proofErr w:type="spellStart"/>
      <w:r w:rsidRPr="008F2147">
        <w:rPr>
          <w:rFonts w:ascii="Times New Roman" w:hAnsi="Times New Roman" w:cs="Times New Roman"/>
          <w:shd w:val="clear" w:color="auto" w:fill="FFFFFF"/>
        </w:rPr>
        <w:t>Regulasi</w:t>
      </w:r>
      <w:proofErr w:type="spellEnd"/>
      <w:r w:rsidRPr="008F2147">
        <w:rPr>
          <w:rFonts w:ascii="Times New Roman" w:hAnsi="Times New Roman" w:cs="Times New Roman"/>
          <w:shd w:val="clear" w:color="auto" w:fill="FFFFFF"/>
        </w:rPr>
        <w:t xml:space="preserve"> dan </w:t>
      </w:r>
      <w:proofErr w:type="spellStart"/>
      <w:r w:rsidRPr="008F2147">
        <w:rPr>
          <w:rFonts w:ascii="Times New Roman" w:hAnsi="Times New Roman" w:cs="Times New Roman"/>
          <w:shd w:val="clear" w:color="auto" w:fill="FFFFFF"/>
        </w:rPr>
        <w:t>kebijakan</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mengenai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investasi</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asing</w:t>
      </w:r>
      <w:proofErr w:type="spellEnd"/>
      <w:r w:rsidRPr="008F2147">
        <w:rPr>
          <w:rFonts w:ascii="Times New Roman" w:hAnsi="Times New Roman" w:cs="Times New Roman"/>
          <w:shd w:val="clear" w:color="auto" w:fill="FFFFFF"/>
        </w:rPr>
        <w:t xml:space="preserve"> di </w:t>
      </w:r>
      <w:proofErr w:type="spellStart"/>
      <w:r w:rsidRPr="008F2147">
        <w:rPr>
          <w:rFonts w:ascii="Times New Roman" w:hAnsi="Times New Roman" w:cs="Times New Roman"/>
          <w:shd w:val="clear" w:color="auto" w:fill="FFFFFF"/>
        </w:rPr>
        <w:t>sektor</w:t>
      </w:r>
      <w:proofErr w:type="spellEnd"/>
      <w:r w:rsidRPr="008F2147">
        <w:rPr>
          <w:rFonts w:ascii="Times New Roman" w:hAnsi="Times New Roman" w:cs="Times New Roman"/>
          <w:shd w:val="clear" w:color="auto" w:fill="FFFFFF"/>
        </w:rPr>
        <w:t xml:space="preserve"> </w:t>
      </w:r>
      <w:proofErr w:type="spellStart"/>
      <w:r w:rsidRPr="008F2147">
        <w:rPr>
          <w:rFonts w:ascii="Times New Roman" w:hAnsi="Times New Roman" w:cs="Times New Roman"/>
          <w:shd w:val="clear" w:color="auto" w:fill="FFFFFF"/>
        </w:rPr>
        <w:t>perbankan</w:t>
      </w:r>
      <w:proofErr w:type="spellEnd"/>
      <w:r w:rsidRPr="008F2147">
        <w:rPr>
          <w:rFonts w:ascii="Times New Roman" w:hAnsi="Times New Roman" w:cs="Times New Roman"/>
          <w:shd w:val="clear" w:color="auto" w:fill="FFFFFF"/>
        </w:rPr>
        <w:t xml:space="preserve"> Indonesia </w:t>
      </w:r>
      <w:proofErr w:type="spellStart"/>
      <w:r w:rsidRPr="008F2147">
        <w:rPr>
          <w:rFonts w:ascii="Times New Roman" w:hAnsi="Times New Roman" w:cs="Times New Roman"/>
          <w:shd w:val="clear" w:color="auto" w:fill="FFFFFF"/>
        </w:rPr>
        <w:t>tercantum</w:t>
      </w:r>
      <w:proofErr w:type="spellEnd"/>
      <w:r w:rsidRPr="008F2147">
        <w:rPr>
          <w:rFonts w:ascii="Times New Roman" w:hAnsi="Times New Roman" w:cs="Times New Roman"/>
          <w:shd w:val="clear" w:color="auto" w:fill="FFFFFF"/>
        </w:rPr>
        <w:t xml:space="preserve"> pada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perundang-undangan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pasal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mengatur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pada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melalui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pendirian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pembelian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Pendirian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Undang-Undang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Nomor</w:t>
      </w:r>
      <w:proofErr w:type="spellEnd"/>
      <w:r w:rsidRPr="008F2147">
        <w:rPr>
          <w:rFonts w:ascii="Times New Roman" w:hAnsi="Times New Roman" w:cs="Times New Roman"/>
        </w:rPr>
        <w:t xml:space="preserve"> 10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1998 pada </w:t>
      </w:r>
      <w:proofErr w:type="spellStart"/>
      <w:r w:rsidRPr="008F2147">
        <w:rPr>
          <w:rFonts w:ascii="Times New Roman" w:hAnsi="Times New Roman" w:cs="Times New Roman"/>
        </w:rPr>
        <w:t>pasal</w:t>
      </w:r>
      <w:proofErr w:type="spellEnd"/>
      <w:r w:rsidRPr="008F2147">
        <w:rPr>
          <w:rFonts w:ascii="Times New Roman" w:hAnsi="Times New Roman" w:cs="Times New Roman"/>
        </w:rPr>
        <w:t xml:space="preserve"> 22 </w:t>
      </w:r>
      <w:proofErr w:type="spellStart"/>
      <w:r w:rsidRPr="008F2147">
        <w:rPr>
          <w:rFonts w:ascii="Times New Roman" w:hAnsi="Times New Roman" w:cs="Times New Roman"/>
        </w:rPr>
        <w:t>ayat</w:t>
      </w:r>
      <w:proofErr w:type="spellEnd"/>
      <w:r w:rsidRPr="008F2147">
        <w:rPr>
          <w:rFonts w:ascii="Times New Roman" w:hAnsi="Times New Roman" w:cs="Times New Roman"/>
        </w:rPr>
        <w:t xml:space="preserve"> (1) yang </w:t>
      </w:r>
      <w:proofErr w:type="spellStart"/>
      <w:r w:rsidRPr="008F2147">
        <w:rPr>
          <w:rFonts w:ascii="Times New Roman" w:hAnsi="Times New Roman" w:cs="Times New Roman"/>
        </w:rPr>
        <w:t>mengatur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warga</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(WNA) dan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badan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(BHA)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mendirikan</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sendiri</w:t>
      </w:r>
      <w:proofErr w:type="spellEnd"/>
      <w:r w:rsidRPr="008F2147">
        <w:rPr>
          <w:rFonts w:ascii="Times New Roman" w:hAnsi="Times New Roman" w:cs="Times New Roman"/>
        </w:rPr>
        <w:t xml:space="preserve">. WNA dan BHA </w:t>
      </w:r>
      <w:proofErr w:type="spellStart"/>
      <w:r w:rsidRPr="008F2147">
        <w:rPr>
          <w:rFonts w:ascii="Times New Roman" w:hAnsi="Times New Roman" w:cs="Times New Roman"/>
        </w:rPr>
        <w:t>harus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kemitraan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warga</w:t>
      </w:r>
      <w:proofErr w:type="spellEnd"/>
      <w:r w:rsidRPr="008F2147">
        <w:rPr>
          <w:rFonts w:ascii="Times New Roman" w:hAnsi="Times New Roman" w:cs="Times New Roman"/>
        </w:rPr>
        <w:t xml:space="preserve"> negara dan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badan </w:t>
      </w:r>
      <w:proofErr w:type="spellStart"/>
      <w:r w:rsidRPr="008F2147">
        <w:rPr>
          <w:rFonts w:ascii="Times New Roman" w:hAnsi="Times New Roman" w:cs="Times New Roman"/>
        </w:rPr>
        <w:t>hukum</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Selain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Republik</w:t>
      </w:r>
      <w:proofErr w:type="spellEnd"/>
      <w:r w:rsidRPr="008F2147">
        <w:rPr>
          <w:rFonts w:ascii="Times New Roman" w:hAnsi="Times New Roman" w:cs="Times New Roman"/>
        </w:rPr>
        <w:t xml:space="preserve"> Indonesia (PP) No. 29/1999 </w:t>
      </w:r>
      <w:proofErr w:type="spellStart"/>
      <w:r w:rsidRPr="008F2147">
        <w:rPr>
          <w:rFonts w:ascii="Times New Roman" w:hAnsi="Times New Roman" w:cs="Times New Roman"/>
        </w:rPr>
        <w:t>tentang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Pembelian</w:t>
      </w:r>
      <w:proofErr w:type="spellEnd"/>
      <w:r w:rsidRPr="008F2147">
        <w:rPr>
          <w:rFonts w:ascii="Times New Roman" w:hAnsi="Times New Roman" w:cs="Times New Roman"/>
        </w:rPr>
        <w:t xml:space="preserve"> Saham Bank </w:t>
      </w:r>
      <w:proofErr w:type="spellStart"/>
      <w:r w:rsidRPr="008F2147">
        <w:rPr>
          <w:rFonts w:ascii="Times New Roman" w:hAnsi="Times New Roman" w:cs="Times New Roman"/>
        </w:rPr>
        <w:t>Umum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mengatur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bahwa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memiliki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bank </w:t>
      </w:r>
      <w:proofErr w:type="spellStart"/>
      <w:r w:rsidRPr="008F2147">
        <w:rPr>
          <w:rFonts w:ascii="Times New Roman" w:hAnsi="Times New Roman" w:cs="Times New Roman"/>
        </w:rPr>
        <w:t>komersial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99%. Hal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membuktikan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bahwa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Indonesia sangat </w:t>
      </w:r>
      <w:proofErr w:type="spellStart"/>
      <w:r w:rsidR="00BF3487" w:rsidRPr="008F2147">
        <w:rPr>
          <w:rFonts w:ascii="Times New Roman" w:hAnsi="Times New Roman" w:cs="Times New Roman"/>
        </w:rPr>
        <w:t>terbuka</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lebar</w:t>
      </w:r>
      <w:proofErr w:type="spellEnd"/>
      <w:r w:rsidR="00BF3487" w:rsidRPr="008F2147">
        <w:rPr>
          <w:rFonts w:ascii="Times New Roman" w:hAnsi="Times New Roman" w:cs="Times New Roman"/>
        </w:rPr>
        <w:t xml:space="preserve"> </w:t>
      </w:r>
      <w:proofErr w:type="spellStart"/>
      <w:r w:rsidR="00BF3487" w:rsidRPr="008F2147">
        <w:rPr>
          <w:rFonts w:ascii="Times New Roman" w:hAnsi="Times New Roman" w:cs="Times New Roman"/>
        </w:rPr>
        <w:t>bagi</w:t>
      </w:r>
      <w:proofErr w:type="spellEnd"/>
      <w:r w:rsidR="00BF3487" w:rsidRPr="008F2147">
        <w:rPr>
          <w:rFonts w:ascii="Times New Roman" w:hAnsi="Times New Roman" w:cs="Times New Roman"/>
        </w:rPr>
        <w:t xml:space="preserve"> para investor </w:t>
      </w:r>
      <w:proofErr w:type="spellStart"/>
      <w:r w:rsidR="00BF3487" w:rsidRPr="008F2147">
        <w:rPr>
          <w:rFonts w:ascii="Times New Roman" w:hAnsi="Times New Roman" w:cs="Times New Roman"/>
        </w:rPr>
        <w:t>asing</w:t>
      </w:r>
      <w:proofErr w:type="spellEnd"/>
      <w:r w:rsidR="00BF3487" w:rsidRPr="008F2147">
        <w:rPr>
          <w:rFonts w:ascii="Times New Roman" w:hAnsi="Times New Roman" w:cs="Times New Roman"/>
        </w:rPr>
        <w:t>.</w:t>
      </w:r>
    </w:p>
    <w:p w14:paraId="3A441055" w14:textId="72DE95E9" w:rsidR="00BF3487" w:rsidRPr="008F2147" w:rsidRDefault="00BF3487" w:rsidP="00BF3487">
      <w:pPr>
        <w:spacing w:after="0" w:line="240" w:lineRule="auto"/>
        <w:ind w:left="720" w:firstLine="720"/>
        <w:jc w:val="both"/>
        <w:rPr>
          <w:rFonts w:ascii="Times New Roman" w:hAnsi="Times New Roman" w:cs="Times New Roman"/>
        </w:rPr>
      </w:pPr>
      <w:proofErr w:type="spellStart"/>
      <w:r w:rsidRPr="008F2147">
        <w:rPr>
          <w:rFonts w:ascii="Times New Roman" w:hAnsi="Times New Roman" w:cs="Times New Roman"/>
        </w:rPr>
        <w:t>Namun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setelah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menerapkan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politik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pintu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terbuka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usaha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tetapi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Malaysia </w:t>
      </w:r>
      <w:proofErr w:type="spellStart"/>
      <w:r w:rsidR="001027B5" w:rsidRPr="008F2147">
        <w:rPr>
          <w:rFonts w:ascii="Times New Roman" w:hAnsi="Times New Roman" w:cs="Times New Roman"/>
        </w:rPr>
        <w:t>justru</w:t>
      </w:r>
      <w:proofErr w:type="spellEnd"/>
      <w:r w:rsidR="001027B5" w:rsidRPr="008F2147">
        <w:rPr>
          <w:rFonts w:ascii="Times New Roman" w:hAnsi="Times New Roman" w:cs="Times New Roman"/>
        </w:rPr>
        <w:t xml:space="preserve"> </w:t>
      </w:r>
      <w:proofErr w:type="spellStart"/>
      <w:r w:rsidRPr="008F2147">
        <w:rPr>
          <w:rFonts w:ascii="Times New Roman" w:hAnsi="Times New Roman" w:cs="Times New Roman"/>
        </w:rPr>
        <w:t>menerapkan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politik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pintu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tertutup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Indonesia pada </w:t>
      </w:r>
      <w:proofErr w:type="spellStart"/>
      <w:r w:rsidRPr="008F2147">
        <w:rPr>
          <w:rFonts w:ascii="Times New Roman" w:hAnsi="Times New Roman" w:cs="Times New Roman"/>
        </w:rPr>
        <w:t>usaha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Seharusnya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pemerintah</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hanya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menerima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pada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perbangkan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negara </w:t>
      </w:r>
      <w:proofErr w:type="spellStart"/>
      <w:r w:rsidRPr="008F2147">
        <w:rPr>
          <w:rFonts w:ascii="Times New Roman" w:hAnsi="Times New Roman" w:cs="Times New Roman"/>
        </w:rPr>
        <w:t>mitra</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bersedia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menerima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investasi</w:t>
      </w:r>
      <w:proofErr w:type="spellEnd"/>
      <w:r w:rsidRPr="008F2147">
        <w:rPr>
          <w:rFonts w:ascii="Times New Roman" w:hAnsi="Times New Roman" w:cs="Times New Roman"/>
        </w:rPr>
        <w:t xml:space="preserve"> Indonesia pada </w:t>
      </w:r>
      <w:proofErr w:type="spellStart"/>
      <w:r w:rsidRPr="008F2147">
        <w:rPr>
          <w:rFonts w:ascii="Times New Roman" w:hAnsi="Times New Roman" w:cs="Times New Roman"/>
        </w:rPr>
        <w:t>sektor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usaha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perbangkan</w:t>
      </w:r>
      <w:proofErr w:type="spellEnd"/>
      <w:r w:rsidRPr="008F2147">
        <w:rPr>
          <w:rFonts w:ascii="Times New Roman" w:hAnsi="Times New Roman" w:cs="Times New Roman"/>
        </w:rPr>
        <w:t xml:space="preserve"> di negara </w:t>
      </w:r>
      <w:proofErr w:type="spellStart"/>
      <w:r w:rsidRPr="008F2147">
        <w:rPr>
          <w:rFonts w:ascii="Times New Roman" w:hAnsi="Times New Roman" w:cs="Times New Roman"/>
        </w:rPr>
        <w:t>mereka</w:t>
      </w:r>
      <w:proofErr w:type="spellEnd"/>
      <w:r w:rsidRPr="008F2147">
        <w:rPr>
          <w:rFonts w:ascii="Times New Roman" w:hAnsi="Times New Roman" w:cs="Times New Roman"/>
        </w:rPr>
        <w:t>.</w:t>
      </w:r>
    </w:p>
    <w:p w14:paraId="6033612C" w14:textId="77777777" w:rsidR="00BF3487" w:rsidRPr="008F2147" w:rsidRDefault="00BF3487" w:rsidP="00BF3487">
      <w:pPr>
        <w:spacing w:after="0" w:line="240" w:lineRule="auto"/>
        <w:ind w:left="720" w:firstLine="720"/>
        <w:jc w:val="both"/>
        <w:rPr>
          <w:rFonts w:ascii="Times New Roman" w:hAnsi="Times New Roman" w:cs="Times New Roman"/>
        </w:rPr>
      </w:pP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r w:rsidRPr="008F2147">
        <w:rPr>
          <w:rFonts w:ascii="Times New Roman" w:hAnsi="Times New Roman" w:cs="Times New Roman"/>
          <w:i/>
          <w:iCs/>
        </w:rPr>
        <w:t>win-win solution</w:t>
      </w:r>
      <w:r w:rsidRPr="008F2147">
        <w:rPr>
          <w:rFonts w:ascii="Times New Roman" w:hAnsi="Times New Roman" w:cs="Times New Roman"/>
        </w:rPr>
        <w:t xml:space="preserve"> yang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antara</w:t>
      </w:r>
      <w:proofErr w:type="spellEnd"/>
      <w:r w:rsidRPr="008F2147">
        <w:rPr>
          <w:rFonts w:ascii="Times New Roman" w:hAnsi="Times New Roman" w:cs="Times New Roman"/>
        </w:rPr>
        <w:t xml:space="preserve"> Malaysia dan Indonesia </w:t>
      </w:r>
      <w:proofErr w:type="spellStart"/>
      <w:r w:rsidRPr="008F2147">
        <w:rPr>
          <w:rFonts w:ascii="Times New Roman" w:hAnsi="Times New Roman" w:cs="Times New Roman"/>
        </w:rPr>
        <w:t>adalah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sejak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awal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diijinkannya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99% pada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saham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nasional</w:t>
      </w:r>
      <w:proofErr w:type="spellEnd"/>
      <w:r w:rsidRPr="008F2147">
        <w:rPr>
          <w:rFonts w:ascii="Times New Roman" w:hAnsi="Times New Roman" w:cs="Times New Roman"/>
        </w:rPr>
        <w:t xml:space="preserve"> oleh </w:t>
      </w:r>
      <w:proofErr w:type="spellStart"/>
      <w:r w:rsidRPr="008F2147">
        <w:rPr>
          <w:rFonts w:ascii="Times New Roman" w:hAnsi="Times New Roman" w:cs="Times New Roman"/>
        </w:rPr>
        <w:t>pihak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terjadi</w:t>
      </w:r>
      <w:proofErr w:type="spellEnd"/>
      <w:r w:rsidRPr="008F2147">
        <w:rPr>
          <w:rFonts w:ascii="Times New Roman" w:hAnsi="Times New Roman" w:cs="Times New Roman"/>
        </w:rPr>
        <w:t xml:space="preserve"> di Indonesia </w:t>
      </w:r>
      <w:proofErr w:type="spellStart"/>
      <w:r w:rsidRPr="008F2147">
        <w:rPr>
          <w:rFonts w:ascii="Times New Roman" w:hAnsi="Times New Roman" w:cs="Times New Roman"/>
        </w:rPr>
        <w:t>pasca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krisis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tahun</w:t>
      </w:r>
      <w:proofErr w:type="spellEnd"/>
      <w:r w:rsidRPr="008F2147">
        <w:rPr>
          <w:rFonts w:ascii="Times New Roman" w:hAnsi="Times New Roman" w:cs="Times New Roman"/>
        </w:rPr>
        <w:t xml:space="preserve"> 1998. Pada </w:t>
      </w:r>
      <w:proofErr w:type="spellStart"/>
      <w:r w:rsidRPr="008F2147">
        <w:rPr>
          <w:rFonts w:ascii="Times New Roman" w:hAnsi="Times New Roman" w:cs="Times New Roman"/>
        </w:rPr>
        <w:t>saat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membutuhkan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modal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luar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memperbaiki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kondisi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perekonomian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Selanjutnya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ketika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integrasi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dilakukan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berdasarkan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asas</w:t>
      </w:r>
      <w:proofErr w:type="spellEnd"/>
      <w:r w:rsidRPr="008F2147">
        <w:rPr>
          <w:rFonts w:ascii="Times New Roman" w:hAnsi="Times New Roman" w:cs="Times New Roman"/>
        </w:rPr>
        <w:t xml:space="preserve"> timbal-</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Malaysia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cenderung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untuk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tidak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melakukan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hal</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sama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kepada</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alasan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bahwa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memberikan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dampak</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merugikan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bagi</w:t>
      </w:r>
      <w:proofErr w:type="spellEnd"/>
      <w:r w:rsidRPr="008F2147">
        <w:rPr>
          <w:rFonts w:ascii="Times New Roman" w:hAnsi="Times New Roman" w:cs="Times New Roman"/>
        </w:rPr>
        <w:t xml:space="preserve"> Malaysia. </w:t>
      </w:r>
    </w:p>
    <w:p w14:paraId="5A376573" w14:textId="0EFFFD39" w:rsidR="002C1E88" w:rsidRPr="008F2147" w:rsidRDefault="00BF3487" w:rsidP="002C1E88">
      <w:pPr>
        <w:spacing w:after="0" w:line="240" w:lineRule="auto"/>
        <w:ind w:left="720" w:firstLine="720"/>
        <w:jc w:val="both"/>
        <w:rPr>
          <w:rFonts w:ascii="Times New Roman" w:hAnsi="Times New Roman" w:cs="Times New Roman"/>
        </w:rPr>
      </w:pPr>
      <w:r w:rsidRPr="008F2147">
        <w:rPr>
          <w:rFonts w:ascii="Times New Roman" w:hAnsi="Times New Roman" w:cs="Times New Roman"/>
        </w:rPr>
        <w:lastRenderedPageBreak/>
        <w:t xml:space="preserve">Dari </w:t>
      </w:r>
      <w:proofErr w:type="spellStart"/>
      <w:r w:rsidRPr="008F2147">
        <w:rPr>
          <w:rFonts w:ascii="Times New Roman" w:hAnsi="Times New Roman" w:cs="Times New Roman"/>
        </w:rPr>
        <w:t>fakta</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atas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dapat</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ambil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sebuah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kesimpulan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bahwa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Indonesia pada </w:t>
      </w:r>
      <w:proofErr w:type="spellStart"/>
      <w:r w:rsidRPr="008F2147">
        <w:rPr>
          <w:rFonts w:ascii="Times New Roman" w:hAnsi="Times New Roman" w:cs="Times New Roman"/>
        </w:rPr>
        <w:t>perbangkan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mengarah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kepada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resiprositas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ketiga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yakni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resipositas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negatif</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dimana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syarat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konsep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terpenuhi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Selain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merugikan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sesuai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dengan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resiporitas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negatif</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dimana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hubungan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sosial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atau</w:t>
      </w:r>
      <w:proofErr w:type="spellEnd"/>
      <w:r w:rsidRPr="008F2147">
        <w:rPr>
          <w:rFonts w:ascii="Times New Roman" w:hAnsi="Times New Roman" w:cs="Times New Roman"/>
        </w:rPr>
        <w:t xml:space="preserve"> timbal-</w:t>
      </w:r>
      <w:proofErr w:type="spellStart"/>
      <w:r w:rsidRPr="008F2147">
        <w:rPr>
          <w:rFonts w:ascii="Times New Roman" w:hAnsi="Times New Roman" w:cs="Times New Roman"/>
        </w:rPr>
        <w:t>balik</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sudah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semakin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perhitungkan</w:t>
      </w:r>
      <w:proofErr w:type="spellEnd"/>
      <w:r w:rsidRPr="008F2147">
        <w:rPr>
          <w:rFonts w:ascii="Times New Roman" w:hAnsi="Times New Roman" w:cs="Times New Roman"/>
        </w:rPr>
        <w:t xml:space="preserve"> oleh Malaysia dan </w:t>
      </w:r>
      <w:proofErr w:type="spellStart"/>
      <w:r w:rsidRPr="008F2147">
        <w:rPr>
          <w:rFonts w:ascii="Times New Roman" w:hAnsi="Times New Roman" w:cs="Times New Roman"/>
        </w:rPr>
        <w:t>nantinya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kerugian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besar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di </w:t>
      </w:r>
      <w:proofErr w:type="spellStart"/>
      <w:r w:rsidRPr="008F2147">
        <w:rPr>
          <w:rFonts w:ascii="Times New Roman" w:hAnsi="Times New Roman" w:cs="Times New Roman"/>
        </w:rPr>
        <w:t>alami</w:t>
      </w:r>
      <w:proofErr w:type="spellEnd"/>
      <w:r w:rsidRPr="008F2147">
        <w:rPr>
          <w:rFonts w:ascii="Times New Roman" w:hAnsi="Times New Roman" w:cs="Times New Roman"/>
        </w:rPr>
        <w:t xml:space="preserve"> Indonesia. Oleh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itu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perlu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pengkajian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ulang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mengenai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kepemilikan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asing</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hingga</w:t>
      </w:r>
      <w:proofErr w:type="spellEnd"/>
      <w:r w:rsidRPr="008F2147">
        <w:rPr>
          <w:rFonts w:ascii="Times New Roman" w:hAnsi="Times New Roman" w:cs="Times New Roman"/>
        </w:rPr>
        <w:t xml:space="preserve"> 99%. Hal </w:t>
      </w:r>
      <w:proofErr w:type="spellStart"/>
      <w:r w:rsidRPr="008F2147">
        <w:rPr>
          <w:rFonts w:ascii="Times New Roman" w:hAnsi="Times New Roman" w:cs="Times New Roman"/>
        </w:rPr>
        <w:t>ini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karena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ketika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perjanjian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tersebut</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dilakukan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hanya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akan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mengalami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lebih</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banyak</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kerugian</w:t>
      </w:r>
      <w:proofErr w:type="spellEnd"/>
      <w:r w:rsidRPr="008F2147">
        <w:rPr>
          <w:rFonts w:ascii="Times New Roman" w:hAnsi="Times New Roman" w:cs="Times New Roman"/>
        </w:rPr>
        <w:t xml:space="preserve"> yang </w:t>
      </w:r>
      <w:proofErr w:type="spellStart"/>
      <w:r w:rsidRPr="008F2147">
        <w:rPr>
          <w:rFonts w:ascii="Times New Roman" w:hAnsi="Times New Roman" w:cs="Times New Roman"/>
        </w:rPr>
        <w:t>justru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adanya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kebijakan</w:t>
      </w:r>
      <w:proofErr w:type="spellEnd"/>
      <w:r w:rsidRPr="008F2147">
        <w:rPr>
          <w:rFonts w:ascii="Times New Roman" w:hAnsi="Times New Roman" w:cs="Times New Roman"/>
        </w:rPr>
        <w:t xml:space="preserve"> 99% </w:t>
      </w:r>
      <w:proofErr w:type="spellStart"/>
      <w:r w:rsidRPr="008F2147">
        <w:rPr>
          <w:rFonts w:ascii="Times New Roman" w:hAnsi="Times New Roman" w:cs="Times New Roman"/>
        </w:rPr>
        <w:t>tersebut</w:t>
      </w:r>
      <w:proofErr w:type="spellEnd"/>
      <w:r w:rsidRPr="008F2147">
        <w:rPr>
          <w:rFonts w:ascii="Times New Roman" w:hAnsi="Times New Roman" w:cs="Times New Roman"/>
        </w:rPr>
        <w:t>.</w:t>
      </w:r>
    </w:p>
    <w:p w14:paraId="0DA221A4" w14:textId="07AE8262" w:rsidR="002C1E88" w:rsidRDefault="002C1E88" w:rsidP="002C1E88">
      <w:pPr>
        <w:spacing w:after="0" w:line="240" w:lineRule="auto"/>
        <w:ind w:left="720" w:firstLine="720"/>
        <w:jc w:val="both"/>
        <w:rPr>
          <w:rFonts w:ascii="Times New Roman" w:hAnsi="Times New Roman" w:cs="Times New Roman"/>
        </w:rPr>
      </w:pPr>
    </w:p>
    <w:p w14:paraId="4CCC9D4D" w14:textId="77777777" w:rsidR="001A38E5" w:rsidRPr="008F2147" w:rsidRDefault="001A38E5" w:rsidP="002C1E88">
      <w:pPr>
        <w:spacing w:after="0" w:line="240" w:lineRule="auto"/>
        <w:ind w:left="720" w:firstLine="720"/>
        <w:jc w:val="both"/>
        <w:rPr>
          <w:rFonts w:ascii="Times New Roman" w:hAnsi="Times New Roman" w:cs="Times New Roman"/>
        </w:rPr>
      </w:pPr>
    </w:p>
    <w:p w14:paraId="2392E8C4" w14:textId="279A07A2" w:rsidR="002C1E88" w:rsidRPr="008F2147" w:rsidRDefault="002C1E88" w:rsidP="002C1E88">
      <w:pPr>
        <w:pStyle w:val="BodyText"/>
        <w:ind w:right="-1"/>
        <w:jc w:val="both"/>
        <w:rPr>
          <w:b/>
          <w:bCs/>
          <w:sz w:val="22"/>
          <w:szCs w:val="22"/>
          <w:lang w:val="en-US"/>
        </w:rPr>
      </w:pPr>
      <w:r w:rsidRPr="008F2147">
        <w:rPr>
          <w:b/>
          <w:bCs/>
          <w:sz w:val="22"/>
          <w:szCs w:val="22"/>
          <w:lang w:val="en-US"/>
        </w:rPr>
        <w:t>Kesimpulan</w:t>
      </w:r>
    </w:p>
    <w:p w14:paraId="6370C6E8" w14:textId="77777777" w:rsidR="007D7263" w:rsidRPr="00DB16C4" w:rsidRDefault="007D7263" w:rsidP="007D7263">
      <w:pPr>
        <w:pStyle w:val="BodyText"/>
        <w:ind w:right="-1" w:firstLine="709"/>
        <w:jc w:val="both"/>
        <w:rPr>
          <w:lang w:val="en-US"/>
        </w:rPr>
      </w:pPr>
      <w:bookmarkStart w:id="1" w:name="_Hlk119804641"/>
      <w:r w:rsidRPr="00DB16C4">
        <w:t>Berdasarkan pembahasan yang telah dikemukakan dalam</w:t>
      </w:r>
      <w:r w:rsidRPr="00DB16C4">
        <w:rPr>
          <w:lang w:val="en-US"/>
        </w:rPr>
        <w:t xml:space="preserve"> </w:t>
      </w:r>
      <w:r w:rsidRPr="00DB16C4">
        <w:t>bab-bab sebelumnya</w:t>
      </w:r>
      <w:r w:rsidRPr="00DB16C4">
        <w:rPr>
          <w:spacing w:val="1"/>
        </w:rPr>
        <w:t xml:space="preserve"> </w:t>
      </w:r>
      <w:r w:rsidRPr="00DB16C4">
        <w:t>mengenai “Anali</w:t>
      </w:r>
      <w:r w:rsidRPr="00DB16C4">
        <w:rPr>
          <w:spacing w:val="1"/>
        </w:rPr>
        <w:t>s</w:t>
      </w:r>
      <w:r w:rsidRPr="00DB16C4">
        <w:t xml:space="preserve">a </w:t>
      </w:r>
      <w:r w:rsidRPr="00DB16C4">
        <w:rPr>
          <w:spacing w:val="-4"/>
        </w:rPr>
        <w:t>K</w:t>
      </w:r>
      <w:r w:rsidRPr="00DB16C4">
        <w:t>ebij</w:t>
      </w:r>
      <w:r w:rsidRPr="00DB16C4">
        <w:rPr>
          <w:spacing w:val="3"/>
        </w:rPr>
        <w:t>a</w:t>
      </w:r>
      <w:r w:rsidRPr="00DB16C4">
        <w:rPr>
          <w:spacing w:val="-4"/>
        </w:rPr>
        <w:t>k</w:t>
      </w:r>
      <w:r w:rsidRPr="00DB16C4">
        <w:rPr>
          <w:spacing w:val="4"/>
        </w:rPr>
        <w:t>a</w:t>
      </w:r>
      <w:r w:rsidRPr="00DB16C4">
        <w:t xml:space="preserve">n </w:t>
      </w:r>
      <w:r w:rsidRPr="00DB16C4">
        <w:rPr>
          <w:spacing w:val="-5"/>
        </w:rPr>
        <w:t>P</w:t>
      </w:r>
      <w:r w:rsidRPr="00DB16C4">
        <w:t>erb</w:t>
      </w:r>
      <w:r w:rsidRPr="00DB16C4">
        <w:rPr>
          <w:spacing w:val="2"/>
        </w:rPr>
        <w:t>an</w:t>
      </w:r>
      <w:r w:rsidRPr="00DB16C4">
        <w:rPr>
          <w:spacing w:val="-4"/>
        </w:rPr>
        <w:t>k</w:t>
      </w:r>
      <w:r w:rsidRPr="00DB16C4">
        <w:rPr>
          <w:spacing w:val="2"/>
        </w:rPr>
        <w:t>a</w:t>
      </w:r>
      <w:r w:rsidRPr="00DB16C4">
        <w:t>n A</w:t>
      </w:r>
      <w:r w:rsidRPr="00DB16C4">
        <w:rPr>
          <w:spacing w:val="1"/>
        </w:rPr>
        <w:t>s</w:t>
      </w:r>
      <w:r w:rsidRPr="00DB16C4">
        <w:t>i</w:t>
      </w:r>
      <w:r w:rsidRPr="00DB16C4">
        <w:rPr>
          <w:spacing w:val="4"/>
        </w:rPr>
        <w:t>n</w:t>
      </w:r>
      <w:r w:rsidRPr="00DB16C4">
        <w:t>g</w:t>
      </w:r>
      <w:r w:rsidRPr="00DB16C4">
        <w:rPr>
          <w:spacing w:val="-4"/>
        </w:rPr>
        <w:t xml:space="preserve"> </w:t>
      </w:r>
      <w:r w:rsidRPr="00DB16C4">
        <w:t>Di Indon</w:t>
      </w:r>
      <w:r w:rsidRPr="00DB16C4">
        <w:rPr>
          <w:spacing w:val="1"/>
        </w:rPr>
        <w:t>es</w:t>
      </w:r>
      <w:r w:rsidRPr="00DB16C4">
        <w:t xml:space="preserve">ia </w:t>
      </w:r>
      <w:r w:rsidRPr="00DB16C4">
        <w:rPr>
          <w:spacing w:val="-1"/>
        </w:rPr>
        <w:t>(</w:t>
      </w:r>
      <w:r w:rsidRPr="00DB16C4">
        <w:rPr>
          <w:spacing w:val="1"/>
        </w:rPr>
        <w:t>St</w:t>
      </w:r>
      <w:r w:rsidRPr="00DB16C4">
        <w:t>udi</w:t>
      </w:r>
      <w:r w:rsidRPr="00DB16C4">
        <w:rPr>
          <w:spacing w:val="1"/>
        </w:rPr>
        <w:t xml:space="preserve"> </w:t>
      </w:r>
      <w:r w:rsidRPr="00DB16C4">
        <w:rPr>
          <w:spacing w:val="-4"/>
        </w:rPr>
        <w:t>K</w:t>
      </w:r>
      <w:r w:rsidRPr="00DB16C4">
        <w:t>asus</w:t>
      </w:r>
      <w:r w:rsidRPr="00DB16C4">
        <w:rPr>
          <w:spacing w:val="1"/>
        </w:rPr>
        <w:t xml:space="preserve"> B</w:t>
      </w:r>
      <w:r w:rsidRPr="00DB16C4">
        <w:t>a</w:t>
      </w:r>
      <w:r w:rsidRPr="00DB16C4">
        <w:rPr>
          <w:spacing w:val="2"/>
        </w:rPr>
        <w:t>n</w:t>
      </w:r>
      <w:r w:rsidRPr="00DB16C4">
        <w:t>k Ci</w:t>
      </w:r>
      <w:r w:rsidRPr="00DB16C4">
        <w:rPr>
          <w:spacing w:val="-1"/>
        </w:rPr>
        <w:t>m</w:t>
      </w:r>
      <w:r w:rsidRPr="00DB16C4">
        <w:t>b Nia</w:t>
      </w:r>
      <w:r w:rsidRPr="00DB16C4">
        <w:rPr>
          <w:spacing w:val="-2"/>
        </w:rPr>
        <w:t>g</w:t>
      </w:r>
      <w:r w:rsidRPr="00DB16C4">
        <w:t>a &amp;</w:t>
      </w:r>
      <w:r w:rsidRPr="00DB16C4">
        <w:rPr>
          <w:spacing w:val="-1"/>
        </w:rPr>
        <w:t xml:space="preserve"> </w:t>
      </w:r>
      <w:r w:rsidRPr="00DB16C4">
        <w:rPr>
          <w:spacing w:val="1"/>
        </w:rPr>
        <w:t>M</w:t>
      </w:r>
      <w:r w:rsidRPr="00DB16C4">
        <w:rPr>
          <w:spacing w:val="4"/>
        </w:rPr>
        <w:t>a</w:t>
      </w:r>
      <w:r w:rsidRPr="00DB16C4">
        <w:t>yban</w:t>
      </w:r>
      <w:r w:rsidRPr="00DB16C4">
        <w:rPr>
          <w:spacing w:val="-4"/>
        </w:rPr>
        <w:t>k</w:t>
      </w:r>
      <w:r w:rsidRPr="00DB16C4">
        <w:t>”</w:t>
      </w:r>
      <w:r w:rsidRPr="00DB16C4">
        <w:rPr>
          <w:spacing w:val="-2"/>
        </w:rPr>
        <w:t xml:space="preserve"> </w:t>
      </w:r>
      <w:r w:rsidRPr="00DB16C4">
        <w:t>tersebut,</w:t>
      </w:r>
      <w:r w:rsidRPr="00DB16C4">
        <w:rPr>
          <w:spacing w:val="-1"/>
        </w:rPr>
        <w:t xml:space="preserve"> </w:t>
      </w:r>
      <w:r w:rsidRPr="00DB16C4">
        <w:t>maka</w:t>
      </w:r>
      <w:r w:rsidRPr="00DB16C4">
        <w:rPr>
          <w:spacing w:val="1"/>
        </w:rPr>
        <w:t xml:space="preserve"> </w:t>
      </w:r>
      <w:r w:rsidRPr="00DB16C4">
        <w:t>penulis</w:t>
      </w:r>
      <w:r w:rsidRPr="00DB16C4">
        <w:rPr>
          <w:spacing w:val="-2"/>
        </w:rPr>
        <w:t xml:space="preserve"> </w:t>
      </w:r>
      <w:r w:rsidRPr="00DB16C4">
        <w:t>dapat menarik</w:t>
      </w:r>
      <w:r w:rsidRPr="00DB16C4">
        <w:rPr>
          <w:spacing w:val="-1"/>
        </w:rPr>
        <w:t xml:space="preserve"> </w:t>
      </w:r>
      <w:r w:rsidRPr="00DB16C4">
        <w:t>kesimpulan</w:t>
      </w:r>
      <w:r w:rsidRPr="00DB16C4">
        <w:rPr>
          <w:lang w:val="en-US"/>
        </w:rPr>
        <w:t xml:space="preserve"> </w:t>
      </w:r>
      <w:proofErr w:type="spellStart"/>
      <w:r w:rsidRPr="00DB16C4">
        <w:rPr>
          <w:lang w:val="en-US"/>
        </w:rPr>
        <w:t>bahwa</w:t>
      </w:r>
      <w:proofErr w:type="spellEnd"/>
      <w:r w:rsidRPr="00DB16C4">
        <w:rPr>
          <w:lang w:val="en-US"/>
        </w:rPr>
        <w:t xml:space="preserve"> </w:t>
      </w:r>
      <w:proofErr w:type="spellStart"/>
      <w:r w:rsidRPr="00DB16C4">
        <w:rPr>
          <w:lang w:val="en-US"/>
        </w:rPr>
        <w:t>kebijakan</w:t>
      </w:r>
      <w:proofErr w:type="spellEnd"/>
      <w:r w:rsidRPr="00DB16C4">
        <w:rPr>
          <w:lang w:val="en-US"/>
        </w:rPr>
        <w:t xml:space="preserve"> </w:t>
      </w:r>
      <w:proofErr w:type="spellStart"/>
      <w:r w:rsidRPr="00DB16C4">
        <w:rPr>
          <w:lang w:val="en-US"/>
        </w:rPr>
        <w:t>Investasi</w:t>
      </w:r>
      <w:proofErr w:type="spellEnd"/>
      <w:r w:rsidRPr="00DB16C4">
        <w:rPr>
          <w:lang w:val="en-US"/>
        </w:rPr>
        <w:t xml:space="preserve"> modal </w:t>
      </w:r>
      <w:proofErr w:type="spellStart"/>
      <w:r w:rsidRPr="00DB16C4">
        <w:rPr>
          <w:lang w:val="en-US"/>
        </w:rPr>
        <w:t>asing</w:t>
      </w:r>
      <w:proofErr w:type="spellEnd"/>
      <w:r w:rsidRPr="00DB16C4">
        <w:rPr>
          <w:lang w:val="en-US"/>
        </w:rPr>
        <w:t xml:space="preserve"> </w:t>
      </w:r>
      <w:proofErr w:type="spellStart"/>
      <w:r w:rsidRPr="00DB16C4">
        <w:rPr>
          <w:lang w:val="en-US"/>
        </w:rPr>
        <w:t>dalam</w:t>
      </w:r>
      <w:proofErr w:type="spellEnd"/>
      <w:r w:rsidRPr="00DB16C4">
        <w:rPr>
          <w:lang w:val="en-US"/>
        </w:rPr>
        <w:t xml:space="preserve"> </w:t>
      </w:r>
      <w:proofErr w:type="spellStart"/>
      <w:r w:rsidRPr="00DB16C4">
        <w:rPr>
          <w:lang w:val="en-US"/>
        </w:rPr>
        <w:t>perbankan</w:t>
      </w:r>
      <w:proofErr w:type="spellEnd"/>
      <w:r w:rsidRPr="00DB16C4">
        <w:rPr>
          <w:lang w:val="en-US"/>
        </w:rPr>
        <w:t xml:space="preserve"> yang </w:t>
      </w:r>
      <w:proofErr w:type="spellStart"/>
      <w:r w:rsidRPr="00DB16C4">
        <w:rPr>
          <w:lang w:val="en-US"/>
        </w:rPr>
        <w:t>tercantum</w:t>
      </w:r>
      <w:proofErr w:type="spellEnd"/>
      <w:r w:rsidRPr="00DB16C4">
        <w:rPr>
          <w:lang w:val="en-US"/>
        </w:rPr>
        <w:t xml:space="preserve"> </w:t>
      </w:r>
      <w:proofErr w:type="spellStart"/>
      <w:r w:rsidRPr="00DB16C4">
        <w:rPr>
          <w:lang w:val="en-US"/>
        </w:rPr>
        <w:t>dalam</w:t>
      </w:r>
      <w:proofErr w:type="spellEnd"/>
      <w:r w:rsidRPr="00DB16C4">
        <w:rPr>
          <w:lang w:val="en-US"/>
        </w:rPr>
        <w:t xml:space="preserve"> UU </w:t>
      </w:r>
      <w:proofErr w:type="spellStart"/>
      <w:r w:rsidRPr="00DB16C4">
        <w:rPr>
          <w:lang w:val="en-US"/>
        </w:rPr>
        <w:t>Perbankan</w:t>
      </w:r>
      <w:proofErr w:type="spellEnd"/>
      <w:r w:rsidRPr="00DB16C4">
        <w:rPr>
          <w:lang w:val="en-US"/>
        </w:rPr>
        <w:t xml:space="preserve"> 1998 dan UU PMA 2007, </w:t>
      </w:r>
      <w:proofErr w:type="spellStart"/>
      <w:r w:rsidRPr="00DB16C4">
        <w:rPr>
          <w:lang w:val="en-US"/>
        </w:rPr>
        <w:t>terlalu</w:t>
      </w:r>
      <w:proofErr w:type="spellEnd"/>
      <w:r w:rsidRPr="00DB16C4">
        <w:rPr>
          <w:lang w:val="en-US"/>
        </w:rPr>
        <w:t xml:space="preserve"> </w:t>
      </w:r>
      <w:proofErr w:type="spellStart"/>
      <w:r w:rsidRPr="00DB16C4">
        <w:rPr>
          <w:lang w:val="en-US"/>
        </w:rPr>
        <w:t>beresiko</w:t>
      </w:r>
      <w:proofErr w:type="spellEnd"/>
      <w:r w:rsidRPr="00DB16C4">
        <w:rPr>
          <w:lang w:val="en-US"/>
        </w:rPr>
        <w:t xml:space="preserve">. </w:t>
      </w:r>
      <w:proofErr w:type="spellStart"/>
      <w:r w:rsidRPr="00DB16C4">
        <w:rPr>
          <w:lang w:val="en-US"/>
        </w:rPr>
        <w:t>Dengan</w:t>
      </w:r>
      <w:proofErr w:type="spellEnd"/>
      <w:r w:rsidRPr="00DB16C4">
        <w:rPr>
          <w:lang w:val="en-US"/>
        </w:rPr>
        <w:t xml:space="preserve"> </w:t>
      </w:r>
      <w:proofErr w:type="spellStart"/>
      <w:r w:rsidRPr="00DB16C4">
        <w:rPr>
          <w:lang w:val="en-US"/>
        </w:rPr>
        <w:t>memberi</w:t>
      </w:r>
      <w:proofErr w:type="spellEnd"/>
      <w:r w:rsidRPr="00DB16C4">
        <w:rPr>
          <w:lang w:val="en-US"/>
        </w:rPr>
        <w:t xml:space="preserve"> </w:t>
      </w:r>
      <w:proofErr w:type="spellStart"/>
      <w:r w:rsidRPr="00DB16C4">
        <w:rPr>
          <w:lang w:val="en-US"/>
        </w:rPr>
        <w:t>kesempatan</w:t>
      </w:r>
      <w:proofErr w:type="spellEnd"/>
      <w:r w:rsidRPr="00DB16C4">
        <w:rPr>
          <w:lang w:val="en-US"/>
        </w:rPr>
        <w:t xml:space="preserve"> </w:t>
      </w:r>
      <w:proofErr w:type="spellStart"/>
      <w:r w:rsidRPr="00DB16C4">
        <w:rPr>
          <w:lang w:val="en-US"/>
        </w:rPr>
        <w:t>pihak</w:t>
      </w:r>
      <w:proofErr w:type="spellEnd"/>
      <w:r w:rsidRPr="00DB16C4">
        <w:rPr>
          <w:lang w:val="en-US"/>
        </w:rPr>
        <w:t xml:space="preserve"> </w:t>
      </w:r>
      <w:proofErr w:type="spellStart"/>
      <w:r w:rsidRPr="00DB16C4">
        <w:rPr>
          <w:lang w:val="en-US"/>
        </w:rPr>
        <w:t>asing</w:t>
      </w:r>
      <w:proofErr w:type="spellEnd"/>
      <w:r w:rsidRPr="00DB16C4">
        <w:rPr>
          <w:lang w:val="en-US"/>
        </w:rPr>
        <w:t xml:space="preserve"> </w:t>
      </w:r>
      <w:proofErr w:type="spellStart"/>
      <w:r w:rsidRPr="00DB16C4">
        <w:rPr>
          <w:lang w:val="en-US"/>
        </w:rPr>
        <w:t>membeli</w:t>
      </w:r>
      <w:proofErr w:type="spellEnd"/>
      <w:r w:rsidRPr="00DB16C4">
        <w:rPr>
          <w:lang w:val="en-US"/>
        </w:rPr>
        <w:t xml:space="preserve"> </w:t>
      </w:r>
      <w:proofErr w:type="spellStart"/>
      <w:r w:rsidRPr="00DB16C4">
        <w:rPr>
          <w:lang w:val="en-US"/>
        </w:rPr>
        <w:t>saham</w:t>
      </w:r>
      <w:proofErr w:type="spellEnd"/>
      <w:r w:rsidRPr="00DB16C4">
        <w:rPr>
          <w:lang w:val="en-US"/>
        </w:rPr>
        <w:t xml:space="preserve"> bank </w:t>
      </w:r>
      <w:proofErr w:type="spellStart"/>
      <w:r w:rsidRPr="00DB16C4">
        <w:rPr>
          <w:lang w:val="en-US"/>
        </w:rPr>
        <w:t>nasional</w:t>
      </w:r>
      <w:proofErr w:type="spellEnd"/>
      <w:r w:rsidRPr="00DB16C4">
        <w:rPr>
          <w:lang w:val="en-US"/>
        </w:rPr>
        <w:t xml:space="preserve"> </w:t>
      </w:r>
      <w:proofErr w:type="spellStart"/>
      <w:r w:rsidRPr="00DB16C4">
        <w:rPr>
          <w:lang w:val="en-US"/>
        </w:rPr>
        <w:t>sampai</w:t>
      </w:r>
      <w:proofErr w:type="spellEnd"/>
      <w:r w:rsidRPr="00DB16C4">
        <w:rPr>
          <w:lang w:val="en-US"/>
        </w:rPr>
        <w:t xml:space="preserve"> 99 %. Hal </w:t>
      </w:r>
      <w:proofErr w:type="spellStart"/>
      <w:r w:rsidRPr="00DB16C4">
        <w:rPr>
          <w:lang w:val="en-US"/>
        </w:rPr>
        <w:t>tersebut</w:t>
      </w:r>
      <w:proofErr w:type="spellEnd"/>
      <w:r w:rsidRPr="00DB16C4">
        <w:rPr>
          <w:lang w:val="en-US"/>
        </w:rPr>
        <w:t xml:space="preserve"> </w:t>
      </w:r>
      <w:proofErr w:type="spellStart"/>
      <w:r w:rsidRPr="00DB16C4">
        <w:rPr>
          <w:lang w:val="en-US"/>
        </w:rPr>
        <w:t>terlalu</w:t>
      </w:r>
      <w:proofErr w:type="spellEnd"/>
      <w:r w:rsidRPr="00DB16C4">
        <w:rPr>
          <w:lang w:val="en-US"/>
        </w:rPr>
        <w:t xml:space="preserve"> </w:t>
      </w:r>
      <w:proofErr w:type="spellStart"/>
      <w:r w:rsidRPr="00DB16C4">
        <w:rPr>
          <w:lang w:val="en-US"/>
        </w:rPr>
        <w:t>memberi</w:t>
      </w:r>
      <w:proofErr w:type="spellEnd"/>
      <w:r w:rsidRPr="00DB16C4">
        <w:rPr>
          <w:lang w:val="en-US"/>
        </w:rPr>
        <w:t xml:space="preserve"> </w:t>
      </w:r>
      <w:proofErr w:type="spellStart"/>
      <w:r w:rsidRPr="00DB16C4">
        <w:rPr>
          <w:lang w:val="en-US"/>
        </w:rPr>
        <w:t>kesempatan</w:t>
      </w:r>
      <w:proofErr w:type="spellEnd"/>
      <w:r w:rsidRPr="00DB16C4">
        <w:rPr>
          <w:lang w:val="en-US"/>
        </w:rPr>
        <w:t xml:space="preserve"> yang </w:t>
      </w:r>
      <w:proofErr w:type="spellStart"/>
      <w:r w:rsidRPr="00DB16C4">
        <w:rPr>
          <w:lang w:val="en-US"/>
        </w:rPr>
        <w:t>terlalu</w:t>
      </w:r>
      <w:proofErr w:type="spellEnd"/>
      <w:r w:rsidRPr="00DB16C4">
        <w:rPr>
          <w:lang w:val="en-US"/>
        </w:rPr>
        <w:t xml:space="preserve"> </w:t>
      </w:r>
      <w:proofErr w:type="spellStart"/>
      <w:r w:rsidRPr="00DB16C4">
        <w:rPr>
          <w:lang w:val="en-US"/>
        </w:rPr>
        <w:t>luas</w:t>
      </w:r>
      <w:proofErr w:type="spellEnd"/>
      <w:r w:rsidRPr="00DB16C4">
        <w:rPr>
          <w:lang w:val="en-US"/>
        </w:rPr>
        <w:t xml:space="preserve"> </w:t>
      </w:r>
      <w:proofErr w:type="spellStart"/>
      <w:r w:rsidRPr="00DB16C4">
        <w:rPr>
          <w:lang w:val="en-US"/>
        </w:rPr>
        <w:t>kepada</w:t>
      </w:r>
      <w:proofErr w:type="spellEnd"/>
      <w:r w:rsidRPr="00DB16C4">
        <w:rPr>
          <w:lang w:val="en-US"/>
        </w:rPr>
        <w:t xml:space="preserve"> </w:t>
      </w:r>
      <w:proofErr w:type="spellStart"/>
      <w:r w:rsidRPr="00DB16C4">
        <w:rPr>
          <w:lang w:val="en-US"/>
        </w:rPr>
        <w:t>penanam</w:t>
      </w:r>
      <w:proofErr w:type="spellEnd"/>
      <w:r w:rsidRPr="00DB16C4">
        <w:rPr>
          <w:lang w:val="en-US"/>
        </w:rPr>
        <w:t xml:space="preserve"> modal </w:t>
      </w:r>
      <w:proofErr w:type="spellStart"/>
      <w:r w:rsidRPr="00DB16C4">
        <w:rPr>
          <w:lang w:val="en-US"/>
        </w:rPr>
        <w:t>asing</w:t>
      </w:r>
      <w:proofErr w:type="spellEnd"/>
      <w:r w:rsidRPr="00DB16C4">
        <w:rPr>
          <w:lang w:val="en-US"/>
        </w:rPr>
        <w:t xml:space="preserve"> </w:t>
      </w:r>
      <w:proofErr w:type="spellStart"/>
      <w:r w:rsidRPr="00DB16C4">
        <w:rPr>
          <w:lang w:val="en-US"/>
        </w:rPr>
        <w:t>untuk</w:t>
      </w:r>
      <w:proofErr w:type="spellEnd"/>
      <w:r w:rsidRPr="00DB16C4">
        <w:rPr>
          <w:lang w:val="en-US"/>
        </w:rPr>
        <w:t xml:space="preserve"> </w:t>
      </w:r>
      <w:proofErr w:type="spellStart"/>
      <w:r w:rsidRPr="00DB16C4">
        <w:rPr>
          <w:lang w:val="en-US"/>
        </w:rPr>
        <w:t>menguasai</w:t>
      </w:r>
      <w:proofErr w:type="spellEnd"/>
      <w:r w:rsidRPr="00DB16C4">
        <w:rPr>
          <w:lang w:val="en-US"/>
        </w:rPr>
        <w:t xml:space="preserve"> </w:t>
      </w:r>
      <w:proofErr w:type="spellStart"/>
      <w:r w:rsidRPr="00DB16C4">
        <w:rPr>
          <w:lang w:val="en-US"/>
        </w:rPr>
        <w:t>saham</w:t>
      </w:r>
      <w:proofErr w:type="spellEnd"/>
      <w:r w:rsidRPr="00DB16C4">
        <w:rPr>
          <w:lang w:val="en-US"/>
        </w:rPr>
        <w:t xml:space="preserve"> Bank. </w:t>
      </w:r>
      <w:proofErr w:type="spellStart"/>
      <w:r w:rsidRPr="00DB16C4">
        <w:rPr>
          <w:lang w:val="en-US"/>
        </w:rPr>
        <w:t>Kebijakan</w:t>
      </w:r>
      <w:proofErr w:type="spellEnd"/>
      <w:r w:rsidRPr="00DB16C4">
        <w:rPr>
          <w:lang w:val="en-US"/>
        </w:rPr>
        <w:t xml:space="preserve"> </w:t>
      </w:r>
      <w:proofErr w:type="spellStart"/>
      <w:r w:rsidRPr="00DB16C4">
        <w:rPr>
          <w:lang w:val="en-US"/>
        </w:rPr>
        <w:t>tersebut</w:t>
      </w:r>
      <w:proofErr w:type="spellEnd"/>
      <w:r w:rsidRPr="00DB16C4">
        <w:rPr>
          <w:lang w:val="en-US"/>
        </w:rPr>
        <w:t xml:space="preserve"> </w:t>
      </w:r>
      <w:proofErr w:type="spellStart"/>
      <w:r w:rsidRPr="00DB16C4">
        <w:rPr>
          <w:lang w:val="en-US"/>
        </w:rPr>
        <w:t>merupakan</w:t>
      </w:r>
      <w:proofErr w:type="spellEnd"/>
      <w:r w:rsidRPr="00DB16C4">
        <w:rPr>
          <w:lang w:val="en-US"/>
        </w:rPr>
        <w:t xml:space="preserve"> </w:t>
      </w:r>
      <w:proofErr w:type="spellStart"/>
      <w:r w:rsidRPr="00DB16C4">
        <w:rPr>
          <w:lang w:val="en-US"/>
        </w:rPr>
        <w:t>jalan</w:t>
      </w:r>
      <w:proofErr w:type="spellEnd"/>
      <w:r w:rsidRPr="00DB16C4">
        <w:rPr>
          <w:lang w:val="en-US"/>
        </w:rPr>
        <w:t xml:space="preserve"> </w:t>
      </w:r>
      <w:proofErr w:type="spellStart"/>
      <w:r w:rsidRPr="00DB16C4">
        <w:rPr>
          <w:lang w:val="en-US"/>
        </w:rPr>
        <w:t>pintas</w:t>
      </w:r>
      <w:proofErr w:type="spellEnd"/>
      <w:r w:rsidRPr="00DB16C4">
        <w:rPr>
          <w:lang w:val="en-US"/>
        </w:rPr>
        <w:t xml:space="preserve"> </w:t>
      </w:r>
      <w:proofErr w:type="spellStart"/>
      <w:r w:rsidRPr="00DB16C4">
        <w:rPr>
          <w:lang w:val="en-US"/>
        </w:rPr>
        <w:t>pemerintah</w:t>
      </w:r>
      <w:proofErr w:type="spellEnd"/>
      <w:r w:rsidRPr="00DB16C4">
        <w:rPr>
          <w:lang w:val="en-US"/>
        </w:rPr>
        <w:t xml:space="preserve"> </w:t>
      </w:r>
      <w:proofErr w:type="spellStart"/>
      <w:r w:rsidRPr="00DB16C4">
        <w:rPr>
          <w:lang w:val="en-US"/>
        </w:rPr>
        <w:t>mengatasi</w:t>
      </w:r>
      <w:proofErr w:type="spellEnd"/>
      <w:r w:rsidRPr="00DB16C4">
        <w:rPr>
          <w:lang w:val="en-US"/>
        </w:rPr>
        <w:t xml:space="preserve"> </w:t>
      </w:r>
      <w:proofErr w:type="spellStart"/>
      <w:r w:rsidRPr="00DB16C4">
        <w:rPr>
          <w:lang w:val="en-US"/>
        </w:rPr>
        <w:t>krisis</w:t>
      </w:r>
      <w:proofErr w:type="spellEnd"/>
      <w:r w:rsidRPr="00DB16C4">
        <w:rPr>
          <w:lang w:val="en-US"/>
        </w:rPr>
        <w:t xml:space="preserve"> </w:t>
      </w:r>
      <w:proofErr w:type="spellStart"/>
      <w:r w:rsidRPr="00DB16C4">
        <w:rPr>
          <w:lang w:val="en-US"/>
        </w:rPr>
        <w:t>perbankan</w:t>
      </w:r>
      <w:proofErr w:type="spellEnd"/>
      <w:r w:rsidRPr="00DB16C4">
        <w:rPr>
          <w:lang w:val="en-US"/>
        </w:rPr>
        <w:t xml:space="preserve"> </w:t>
      </w:r>
      <w:proofErr w:type="spellStart"/>
      <w:r w:rsidRPr="00DB16C4">
        <w:rPr>
          <w:lang w:val="en-US"/>
        </w:rPr>
        <w:t>pasca</w:t>
      </w:r>
      <w:proofErr w:type="spellEnd"/>
      <w:r w:rsidRPr="00DB16C4">
        <w:rPr>
          <w:lang w:val="en-US"/>
        </w:rPr>
        <w:t xml:space="preserve"> </w:t>
      </w:r>
      <w:proofErr w:type="spellStart"/>
      <w:r w:rsidRPr="00DB16C4">
        <w:rPr>
          <w:lang w:val="en-US"/>
        </w:rPr>
        <w:t>tahun</w:t>
      </w:r>
      <w:proofErr w:type="spellEnd"/>
      <w:r w:rsidRPr="00DB16C4">
        <w:rPr>
          <w:lang w:val="en-US"/>
        </w:rPr>
        <w:t xml:space="preserve"> 1998. </w:t>
      </w:r>
      <w:proofErr w:type="spellStart"/>
      <w:r w:rsidRPr="00DB16C4">
        <w:rPr>
          <w:lang w:val="en-US"/>
        </w:rPr>
        <w:t>Konsekuensi</w:t>
      </w:r>
      <w:proofErr w:type="spellEnd"/>
      <w:r w:rsidRPr="00DB16C4">
        <w:rPr>
          <w:lang w:val="en-US"/>
        </w:rPr>
        <w:t xml:space="preserve"> </w:t>
      </w:r>
      <w:proofErr w:type="spellStart"/>
      <w:r w:rsidRPr="00DB16C4">
        <w:rPr>
          <w:lang w:val="en-US"/>
        </w:rPr>
        <w:t>dari</w:t>
      </w:r>
      <w:proofErr w:type="spellEnd"/>
      <w:r w:rsidRPr="00DB16C4">
        <w:rPr>
          <w:lang w:val="en-US"/>
        </w:rPr>
        <w:t xml:space="preserve"> </w:t>
      </w:r>
      <w:proofErr w:type="spellStart"/>
      <w:r w:rsidRPr="00DB16C4">
        <w:rPr>
          <w:lang w:val="en-US"/>
        </w:rPr>
        <w:t>kebijakan</w:t>
      </w:r>
      <w:proofErr w:type="spellEnd"/>
      <w:r w:rsidRPr="00DB16C4">
        <w:rPr>
          <w:lang w:val="en-US"/>
        </w:rPr>
        <w:t xml:space="preserve"> </w:t>
      </w:r>
      <w:proofErr w:type="spellStart"/>
      <w:r w:rsidRPr="00DB16C4">
        <w:rPr>
          <w:lang w:val="en-US"/>
        </w:rPr>
        <w:t>tersebut</w:t>
      </w:r>
      <w:proofErr w:type="spellEnd"/>
      <w:r w:rsidRPr="00DB16C4">
        <w:rPr>
          <w:lang w:val="en-US"/>
        </w:rPr>
        <w:t xml:space="preserve">, bank </w:t>
      </w:r>
      <w:proofErr w:type="spellStart"/>
      <w:r w:rsidRPr="00DB16C4">
        <w:rPr>
          <w:lang w:val="en-US"/>
        </w:rPr>
        <w:t>swasta</w:t>
      </w:r>
      <w:proofErr w:type="spellEnd"/>
      <w:r w:rsidRPr="00DB16C4">
        <w:rPr>
          <w:lang w:val="en-US"/>
        </w:rPr>
        <w:t xml:space="preserve"> </w:t>
      </w:r>
      <w:proofErr w:type="spellStart"/>
      <w:r w:rsidRPr="00DB16C4">
        <w:rPr>
          <w:lang w:val="en-US"/>
        </w:rPr>
        <w:t>nasional</w:t>
      </w:r>
      <w:proofErr w:type="spellEnd"/>
      <w:r w:rsidRPr="00DB16C4">
        <w:rPr>
          <w:lang w:val="en-US"/>
        </w:rPr>
        <w:t xml:space="preserve"> </w:t>
      </w:r>
      <w:proofErr w:type="spellStart"/>
      <w:r w:rsidRPr="00DB16C4">
        <w:rPr>
          <w:lang w:val="en-US"/>
        </w:rPr>
        <w:t>papan</w:t>
      </w:r>
      <w:proofErr w:type="spellEnd"/>
      <w:r w:rsidRPr="00DB16C4">
        <w:rPr>
          <w:lang w:val="en-US"/>
        </w:rPr>
        <w:t xml:space="preserve"> </w:t>
      </w:r>
      <w:proofErr w:type="spellStart"/>
      <w:r w:rsidRPr="00DB16C4">
        <w:rPr>
          <w:lang w:val="en-US"/>
        </w:rPr>
        <w:t>atas</w:t>
      </w:r>
      <w:proofErr w:type="spellEnd"/>
      <w:r w:rsidRPr="00DB16C4">
        <w:rPr>
          <w:lang w:val="en-US"/>
        </w:rPr>
        <w:t xml:space="preserve"> </w:t>
      </w:r>
      <w:proofErr w:type="spellStart"/>
      <w:r w:rsidRPr="00DB16C4">
        <w:rPr>
          <w:lang w:val="en-US"/>
        </w:rPr>
        <w:t>saham</w:t>
      </w:r>
      <w:proofErr w:type="spellEnd"/>
      <w:r w:rsidRPr="00DB16C4">
        <w:rPr>
          <w:lang w:val="en-US"/>
        </w:rPr>
        <w:t xml:space="preserve"> </w:t>
      </w:r>
      <w:proofErr w:type="spellStart"/>
      <w:r w:rsidRPr="00DB16C4">
        <w:rPr>
          <w:lang w:val="en-US"/>
        </w:rPr>
        <w:t>mayoritasnya</w:t>
      </w:r>
      <w:proofErr w:type="spellEnd"/>
      <w:r w:rsidRPr="00DB16C4">
        <w:rPr>
          <w:lang w:val="en-US"/>
        </w:rPr>
        <w:t xml:space="preserve"> </w:t>
      </w:r>
      <w:proofErr w:type="spellStart"/>
      <w:r w:rsidRPr="00DB16C4">
        <w:rPr>
          <w:lang w:val="en-US"/>
        </w:rPr>
        <w:t>akan</w:t>
      </w:r>
      <w:proofErr w:type="spellEnd"/>
      <w:r w:rsidRPr="00DB16C4">
        <w:rPr>
          <w:lang w:val="en-US"/>
        </w:rPr>
        <w:t xml:space="preserve"> </w:t>
      </w:r>
      <w:proofErr w:type="spellStart"/>
      <w:r w:rsidRPr="00DB16C4">
        <w:rPr>
          <w:lang w:val="en-US"/>
        </w:rPr>
        <w:t>dikuasasi</w:t>
      </w:r>
      <w:proofErr w:type="spellEnd"/>
      <w:r w:rsidRPr="00DB16C4">
        <w:rPr>
          <w:lang w:val="en-US"/>
        </w:rPr>
        <w:t xml:space="preserve"> </w:t>
      </w:r>
      <w:proofErr w:type="spellStart"/>
      <w:r w:rsidRPr="00DB16C4">
        <w:rPr>
          <w:lang w:val="en-US"/>
        </w:rPr>
        <w:t>pihak</w:t>
      </w:r>
      <w:proofErr w:type="spellEnd"/>
      <w:r w:rsidRPr="00DB16C4">
        <w:rPr>
          <w:lang w:val="en-US"/>
        </w:rPr>
        <w:t xml:space="preserve"> </w:t>
      </w:r>
      <w:proofErr w:type="spellStart"/>
      <w:r w:rsidRPr="00DB16C4">
        <w:rPr>
          <w:lang w:val="en-US"/>
        </w:rPr>
        <w:t>asing</w:t>
      </w:r>
      <w:proofErr w:type="spellEnd"/>
      <w:r w:rsidRPr="00DB16C4">
        <w:rPr>
          <w:lang w:val="en-US"/>
        </w:rPr>
        <w:t xml:space="preserve">, </w:t>
      </w:r>
      <w:proofErr w:type="spellStart"/>
      <w:r w:rsidRPr="00DB16C4">
        <w:rPr>
          <w:lang w:val="en-US"/>
        </w:rPr>
        <w:t>seperti</w:t>
      </w:r>
      <w:proofErr w:type="spellEnd"/>
      <w:r w:rsidRPr="00DB16C4">
        <w:rPr>
          <w:lang w:val="en-US"/>
        </w:rPr>
        <w:t xml:space="preserve"> Bank BII yang </w:t>
      </w:r>
      <w:proofErr w:type="spellStart"/>
      <w:r w:rsidRPr="00DB16C4">
        <w:rPr>
          <w:lang w:val="en-US"/>
        </w:rPr>
        <w:t>sekarang</w:t>
      </w:r>
      <w:proofErr w:type="spellEnd"/>
      <w:r w:rsidRPr="00DB16C4">
        <w:rPr>
          <w:lang w:val="en-US"/>
        </w:rPr>
        <w:t xml:space="preserve"> </w:t>
      </w:r>
      <w:proofErr w:type="spellStart"/>
      <w:r w:rsidRPr="00DB16C4">
        <w:rPr>
          <w:lang w:val="en-US"/>
        </w:rPr>
        <w:t>menjadi</w:t>
      </w:r>
      <w:proofErr w:type="spellEnd"/>
      <w:r w:rsidRPr="00DB16C4">
        <w:rPr>
          <w:lang w:val="en-US"/>
        </w:rPr>
        <w:t xml:space="preserve"> Maybank dan Bank NISP yang </w:t>
      </w:r>
      <w:proofErr w:type="spellStart"/>
      <w:r w:rsidRPr="00DB16C4">
        <w:rPr>
          <w:lang w:val="en-US"/>
        </w:rPr>
        <w:t>sekarang</w:t>
      </w:r>
      <w:proofErr w:type="spellEnd"/>
      <w:r w:rsidRPr="00DB16C4">
        <w:rPr>
          <w:lang w:val="en-US"/>
        </w:rPr>
        <w:t xml:space="preserve"> </w:t>
      </w:r>
      <w:proofErr w:type="spellStart"/>
      <w:r w:rsidRPr="00DB16C4">
        <w:rPr>
          <w:lang w:val="en-US"/>
        </w:rPr>
        <w:t>menjadi</w:t>
      </w:r>
      <w:proofErr w:type="spellEnd"/>
      <w:r w:rsidRPr="00DB16C4">
        <w:rPr>
          <w:lang w:val="en-US"/>
        </w:rPr>
        <w:t xml:space="preserve"> CIMB.</w:t>
      </w:r>
    </w:p>
    <w:p w14:paraId="788BA7B1" w14:textId="77777777" w:rsidR="007D7263" w:rsidRPr="00DB16C4" w:rsidRDefault="007D7263" w:rsidP="007D7263">
      <w:pPr>
        <w:pStyle w:val="BodyText"/>
        <w:ind w:right="-1" w:firstLine="709"/>
        <w:jc w:val="both"/>
      </w:pPr>
      <w:r w:rsidRPr="00DB16C4">
        <w:t xml:space="preserve">Kebijakan kepemilikan asing pada perbankan Indonesia yang terlalu terbuka dapat menimbulkan beberapa resiko bagi ketahanan ekonomi negara. </w:t>
      </w:r>
      <w:r w:rsidRPr="00DB16C4">
        <w:rPr>
          <w:lang w:val="en-US"/>
        </w:rPr>
        <w:t>Adapun r</w:t>
      </w:r>
      <w:r w:rsidRPr="00DB16C4">
        <w:t xml:space="preserve">esiko yang dapat muncul mendatang diantaranya persaingan perbankan yang semakin ketat, sektor perbankan bersifat oligopolistik, merger dan akuisisi didominasi oleh bank asing dengan struktur permodalan yang kuat, instabilitas perekonomian negara, hingga resiko yang cukup tinggi yaitu penarikan modal akibat kondisi krisis di negara induk bank asing. </w:t>
      </w:r>
      <w:proofErr w:type="spellStart"/>
      <w:r w:rsidRPr="00DB16C4">
        <w:rPr>
          <w:lang w:val="en-US"/>
        </w:rPr>
        <w:t>Sehingga</w:t>
      </w:r>
      <w:proofErr w:type="spellEnd"/>
      <w:r w:rsidRPr="00DB16C4">
        <w:rPr>
          <w:lang w:val="en-US"/>
        </w:rPr>
        <w:t xml:space="preserve"> a</w:t>
      </w:r>
      <w:r w:rsidRPr="00DB16C4">
        <w:t xml:space="preserve">nalisis yang dilakukan dalam penelitian ini telah menunjukkan bahwa tingkat resiko kebijakan kepemilikan asing hingga 99 </w:t>
      </w:r>
      <w:r w:rsidRPr="00DB16C4">
        <w:rPr>
          <w:lang w:val="en-US"/>
        </w:rPr>
        <w:t>%</w:t>
      </w:r>
      <w:r w:rsidRPr="00DB16C4">
        <w:t xml:space="preserve"> berada pada tingkat resiko yang tinggi.</w:t>
      </w:r>
    </w:p>
    <w:bookmarkEnd w:id="1"/>
    <w:p w14:paraId="20AD2358" w14:textId="77777777" w:rsidR="007D7263" w:rsidRPr="00DB16C4" w:rsidRDefault="007D7263" w:rsidP="007D7263">
      <w:pPr>
        <w:spacing w:line="240" w:lineRule="auto"/>
        <w:ind w:firstLine="709"/>
        <w:jc w:val="both"/>
        <w:rPr>
          <w:rFonts w:ascii="Times New Roman" w:hAnsi="Times New Roman" w:cs="Times New Roman"/>
          <w:sz w:val="24"/>
          <w:szCs w:val="24"/>
        </w:rPr>
      </w:pP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analisis</w:t>
      </w:r>
      <w:proofErr w:type="spellEnd"/>
      <w:r w:rsidRPr="00DB16C4">
        <w:rPr>
          <w:rFonts w:ascii="Times New Roman" w:hAnsi="Times New Roman" w:cs="Times New Roman"/>
          <w:sz w:val="24"/>
          <w:szCs w:val="24"/>
        </w:rPr>
        <w:t xml:space="preserve"> di </w:t>
      </w:r>
      <w:proofErr w:type="spellStart"/>
      <w:r w:rsidRPr="00DB16C4">
        <w:rPr>
          <w:rFonts w:ascii="Times New Roman" w:hAnsi="Times New Roman" w:cs="Times New Roman"/>
          <w:sz w:val="24"/>
          <w:szCs w:val="24"/>
        </w:rPr>
        <w:t>atas</w:t>
      </w:r>
      <w:proofErr w:type="spellEnd"/>
      <w:r w:rsidRPr="00DB16C4">
        <w:rPr>
          <w:rFonts w:ascii="Times New Roman" w:hAnsi="Times New Roman" w:cs="Times New Roman"/>
          <w:sz w:val="24"/>
          <w:szCs w:val="24"/>
        </w:rPr>
        <w:t xml:space="preserve"> juga </w:t>
      </w:r>
      <w:proofErr w:type="spellStart"/>
      <w:r w:rsidRPr="00DB16C4">
        <w:rPr>
          <w:rFonts w:ascii="Times New Roman" w:hAnsi="Times New Roman" w:cs="Times New Roman"/>
          <w:sz w:val="24"/>
          <w:szCs w:val="24"/>
        </w:rPr>
        <w:t>dapat</w:t>
      </w:r>
      <w:proofErr w:type="spellEnd"/>
      <w:r w:rsidRPr="00DB16C4">
        <w:rPr>
          <w:rFonts w:ascii="Times New Roman" w:hAnsi="Times New Roman" w:cs="Times New Roman"/>
          <w:sz w:val="24"/>
          <w:szCs w:val="24"/>
        </w:rPr>
        <w:t xml:space="preserve"> di </w:t>
      </w:r>
      <w:proofErr w:type="spellStart"/>
      <w:r w:rsidRPr="00DB16C4">
        <w:rPr>
          <w:rFonts w:ascii="Times New Roman" w:hAnsi="Times New Roman" w:cs="Times New Roman"/>
          <w:sz w:val="24"/>
          <w:szCs w:val="24"/>
        </w:rPr>
        <w:t>ambil</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kesimpulan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yakni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i/>
          <w:iCs/>
          <w:sz w:val="24"/>
          <w:szCs w:val="24"/>
        </w:rPr>
        <w:t>Pertama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bermakna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sebagai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sebuah</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dasar</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hubungan</w:t>
      </w:r>
      <w:proofErr w:type="spellEnd"/>
      <w:r w:rsidRPr="00DB16C4">
        <w:rPr>
          <w:rFonts w:ascii="Times New Roman" w:hAnsi="Times New Roman" w:cs="Times New Roman"/>
          <w:sz w:val="24"/>
          <w:szCs w:val="24"/>
        </w:rPr>
        <w:t xml:space="preserve"> timbal </w:t>
      </w:r>
      <w:proofErr w:type="spellStart"/>
      <w:r w:rsidRPr="00DB16C4">
        <w:rPr>
          <w:rFonts w:ascii="Times New Roman" w:hAnsi="Times New Roman" w:cs="Times New Roman"/>
          <w:sz w:val="24"/>
          <w:szCs w:val="24"/>
        </w:rPr>
        <w:t>balik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antar</w:t>
      </w:r>
      <w:proofErr w:type="spellEnd"/>
      <w:r w:rsidRPr="00DB16C4">
        <w:rPr>
          <w:rFonts w:ascii="Times New Roman" w:hAnsi="Times New Roman" w:cs="Times New Roman"/>
          <w:sz w:val="24"/>
          <w:szCs w:val="24"/>
        </w:rPr>
        <w:t xml:space="preserve"> negara </w:t>
      </w:r>
      <w:proofErr w:type="spellStart"/>
      <w:r w:rsidRPr="00DB16C4">
        <w:rPr>
          <w:rFonts w:ascii="Times New Roman" w:hAnsi="Times New Roman" w:cs="Times New Roman"/>
          <w:sz w:val="24"/>
          <w:szCs w:val="24"/>
        </w:rPr>
        <w:t>anggota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pelaksanaan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integrasi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perbankan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Hubungan</w:t>
      </w:r>
      <w:proofErr w:type="spellEnd"/>
      <w:r w:rsidRPr="00DB16C4">
        <w:rPr>
          <w:rFonts w:ascii="Times New Roman" w:hAnsi="Times New Roman" w:cs="Times New Roman"/>
          <w:sz w:val="24"/>
          <w:szCs w:val="24"/>
        </w:rPr>
        <w:t xml:space="preserve"> timbal </w:t>
      </w:r>
      <w:proofErr w:type="spellStart"/>
      <w:r w:rsidRPr="00DB16C4">
        <w:rPr>
          <w:rFonts w:ascii="Times New Roman" w:hAnsi="Times New Roman" w:cs="Times New Roman"/>
          <w:sz w:val="24"/>
          <w:szCs w:val="24"/>
        </w:rPr>
        <w:t>balik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atau</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resiprokalitas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meliputi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hubungan</w:t>
      </w:r>
      <w:proofErr w:type="spellEnd"/>
      <w:r w:rsidRPr="00DB16C4">
        <w:rPr>
          <w:rFonts w:ascii="Times New Roman" w:hAnsi="Times New Roman" w:cs="Times New Roman"/>
          <w:sz w:val="24"/>
          <w:szCs w:val="24"/>
        </w:rPr>
        <w:t xml:space="preserve"> timbal </w:t>
      </w:r>
      <w:proofErr w:type="spellStart"/>
      <w:r w:rsidRPr="00DB16C4">
        <w:rPr>
          <w:rFonts w:ascii="Times New Roman" w:hAnsi="Times New Roman" w:cs="Times New Roman"/>
          <w:sz w:val="24"/>
          <w:szCs w:val="24"/>
        </w:rPr>
        <w:t>balik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penyediaan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akses</w:t>
      </w:r>
      <w:proofErr w:type="spellEnd"/>
      <w:r w:rsidRPr="00DB16C4">
        <w:rPr>
          <w:rFonts w:ascii="Times New Roman" w:hAnsi="Times New Roman" w:cs="Times New Roman"/>
          <w:sz w:val="24"/>
          <w:szCs w:val="24"/>
        </w:rPr>
        <w:t xml:space="preserve"> pasar dan </w:t>
      </w:r>
      <w:proofErr w:type="spellStart"/>
      <w:r w:rsidRPr="00DB16C4">
        <w:rPr>
          <w:rFonts w:ascii="Times New Roman" w:hAnsi="Times New Roman" w:cs="Times New Roman"/>
          <w:sz w:val="24"/>
          <w:szCs w:val="24"/>
        </w:rPr>
        <w:t>fleksibiltas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operasional</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antar</w:t>
      </w:r>
      <w:proofErr w:type="spellEnd"/>
      <w:r w:rsidRPr="00DB16C4">
        <w:rPr>
          <w:rFonts w:ascii="Times New Roman" w:hAnsi="Times New Roman" w:cs="Times New Roman"/>
          <w:sz w:val="24"/>
          <w:szCs w:val="24"/>
        </w:rPr>
        <w:t xml:space="preserve"> bank-bank yang </w:t>
      </w:r>
      <w:proofErr w:type="spellStart"/>
      <w:r w:rsidRPr="00DB16C4">
        <w:rPr>
          <w:rFonts w:ascii="Times New Roman" w:hAnsi="Times New Roman" w:cs="Times New Roman"/>
          <w:sz w:val="24"/>
          <w:szCs w:val="24"/>
        </w:rPr>
        <w:t>berasal</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dari</w:t>
      </w:r>
      <w:proofErr w:type="spellEnd"/>
      <w:r w:rsidRPr="00DB16C4">
        <w:rPr>
          <w:rFonts w:ascii="Times New Roman" w:hAnsi="Times New Roman" w:cs="Times New Roman"/>
          <w:sz w:val="24"/>
          <w:szCs w:val="24"/>
        </w:rPr>
        <w:t xml:space="preserve"> negara </w:t>
      </w:r>
      <w:proofErr w:type="spellStart"/>
      <w:r w:rsidRPr="00DB16C4">
        <w:rPr>
          <w:rFonts w:ascii="Times New Roman" w:hAnsi="Times New Roman" w:cs="Times New Roman"/>
          <w:sz w:val="24"/>
          <w:szCs w:val="24"/>
        </w:rPr>
        <w:t>anggota</w:t>
      </w:r>
      <w:proofErr w:type="spellEnd"/>
      <w:r w:rsidRPr="00DB16C4">
        <w:rPr>
          <w:rFonts w:ascii="Times New Roman" w:hAnsi="Times New Roman" w:cs="Times New Roman"/>
          <w:sz w:val="24"/>
          <w:szCs w:val="24"/>
        </w:rPr>
        <w:t xml:space="preserve"> ASEAN.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tidak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berlaku</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secara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serta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merta</w:t>
      </w:r>
      <w:proofErr w:type="spellEnd"/>
      <w:r w:rsidRPr="00DB16C4">
        <w:rPr>
          <w:rFonts w:ascii="Times New Roman" w:hAnsi="Times New Roman" w:cs="Times New Roman"/>
          <w:sz w:val="24"/>
          <w:szCs w:val="24"/>
        </w:rPr>
        <w:t xml:space="preserve"> dan </w:t>
      </w:r>
      <w:proofErr w:type="spellStart"/>
      <w:r w:rsidRPr="00DB16C4">
        <w:rPr>
          <w:rFonts w:ascii="Times New Roman" w:hAnsi="Times New Roman" w:cs="Times New Roman"/>
          <w:sz w:val="24"/>
          <w:szCs w:val="24"/>
        </w:rPr>
        <w:t>tanpa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syarat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Berbeda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dengan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non </w:t>
      </w:r>
      <w:proofErr w:type="spellStart"/>
      <w:r w:rsidRPr="00DB16C4">
        <w:rPr>
          <w:rFonts w:ascii="Times New Roman" w:hAnsi="Times New Roman" w:cs="Times New Roman"/>
          <w:sz w:val="24"/>
          <w:szCs w:val="24"/>
        </w:rPr>
        <w:t>diskriminasi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sebagaimana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diatur</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WTO, </w:t>
      </w:r>
      <w:proofErr w:type="spellStart"/>
      <w:r w:rsidRPr="00DB16C4">
        <w:rPr>
          <w:rFonts w:ascii="Times New Roman" w:hAnsi="Times New Roman" w:cs="Times New Roman"/>
          <w:sz w:val="24"/>
          <w:szCs w:val="24"/>
        </w:rPr>
        <w:t>pemberlakuan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didasarkan</w:t>
      </w:r>
      <w:proofErr w:type="spellEnd"/>
      <w:r w:rsidRPr="00DB16C4">
        <w:rPr>
          <w:rFonts w:ascii="Times New Roman" w:hAnsi="Times New Roman" w:cs="Times New Roman"/>
          <w:sz w:val="24"/>
          <w:szCs w:val="24"/>
        </w:rPr>
        <w:t xml:space="preserve"> pada </w:t>
      </w:r>
      <w:proofErr w:type="spellStart"/>
      <w:r w:rsidRPr="00DB16C4">
        <w:rPr>
          <w:rFonts w:ascii="Times New Roman" w:hAnsi="Times New Roman" w:cs="Times New Roman"/>
          <w:sz w:val="24"/>
          <w:szCs w:val="24"/>
        </w:rPr>
        <w:t>terpenuhinya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dua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syarat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Pertama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yakni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tercapainya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perjanjian</w:t>
      </w:r>
      <w:proofErr w:type="spellEnd"/>
      <w:r w:rsidRPr="00DB16C4">
        <w:rPr>
          <w:rFonts w:ascii="Times New Roman" w:hAnsi="Times New Roman" w:cs="Times New Roman"/>
          <w:sz w:val="24"/>
          <w:szCs w:val="24"/>
        </w:rPr>
        <w:t xml:space="preserve"> bilateral </w:t>
      </w:r>
      <w:proofErr w:type="spellStart"/>
      <w:r w:rsidRPr="00DB16C4">
        <w:rPr>
          <w:rFonts w:ascii="Times New Roman" w:hAnsi="Times New Roman" w:cs="Times New Roman"/>
          <w:sz w:val="24"/>
          <w:szCs w:val="24"/>
        </w:rPr>
        <w:t>antar</w:t>
      </w:r>
      <w:proofErr w:type="spellEnd"/>
      <w:r w:rsidRPr="00DB16C4">
        <w:rPr>
          <w:rFonts w:ascii="Times New Roman" w:hAnsi="Times New Roman" w:cs="Times New Roman"/>
          <w:sz w:val="24"/>
          <w:szCs w:val="24"/>
        </w:rPr>
        <w:t xml:space="preserve"> negara </w:t>
      </w:r>
      <w:proofErr w:type="spellStart"/>
      <w:r w:rsidRPr="00DB16C4">
        <w:rPr>
          <w:rFonts w:ascii="Times New Roman" w:hAnsi="Times New Roman" w:cs="Times New Roman"/>
          <w:sz w:val="24"/>
          <w:szCs w:val="24"/>
        </w:rPr>
        <w:t>anggota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dasar</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kesiapan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Kedua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yakni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terpenuhinya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kualifikasi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atau</w:t>
      </w:r>
      <w:proofErr w:type="spellEnd"/>
      <w:r w:rsidRPr="00DB16C4">
        <w:rPr>
          <w:rFonts w:ascii="Times New Roman" w:hAnsi="Times New Roman" w:cs="Times New Roman"/>
          <w:sz w:val="24"/>
          <w:szCs w:val="24"/>
        </w:rPr>
        <w:t xml:space="preserve"> standard QABs </w:t>
      </w:r>
      <w:proofErr w:type="spellStart"/>
      <w:r w:rsidRPr="00DB16C4">
        <w:rPr>
          <w:rFonts w:ascii="Times New Roman" w:hAnsi="Times New Roman" w:cs="Times New Roman"/>
          <w:sz w:val="24"/>
          <w:szCs w:val="24"/>
        </w:rPr>
        <w:t>bagi</w:t>
      </w:r>
      <w:proofErr w:type="spellEnd"/>
      <w:r w:rsidRPr="00DB16C4">
        <w:rPr>
          <w:rFonts w:ascii="Times New Roman" w:hAnsi="Times New Roman" w:cs="Times New Roman"/>
          <w:sz w:val="24"/>
          <w:szCs w:val="24"/>
        </w:rPr>
        <w:t xml:space="preserve"> bank-bank negara </w:t>
      </w:r>
      <w:proofErr w:type="spellStart"/>
      <w:r w:rsidRPr="00DB16C4">
        <w:rPr>
          <w:rFonts w:ascii="Times New Roman" w:hAnsi="Times New Roman" w:cs="Times New Roman"/>
          <w:sz w:val="24"/>
          <w:szCs w:val="24"/>
        </w:rPr>
        <w:t>anggota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Dengan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demikian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tidak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secara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serta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merta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mengikat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seluruh</w:t>
      </w:r>
      <w:proofErr w:type="spellEnd"/>
      <w:r w:rsidRPr="00DB16C4">
        <w:rPr>
          <w:rFonts w:ascii="Times New Roman" w:hAnsi="Times New Roman" w:cs="Times New Roman"/>
          <w:sz w:val="24"/>
          <w:szCs w:val="24"/>
        </w:rPr>
        <w:t xml:space="preserve"> negara </w:t>
      </w:r>
      <w:proofErr w:type="spellStart"/>
      <w:r w:rsidRPr="00DB16C4">
        <w:rPr>
          <w:rFonts w:ascii="Times New Roman" w:hAnsi="Times New Roman" w:cs="Times New Roman"/>
          <w:sz w:val="24"/>
          <w:szCs w:val="24"/>
        </w:rPr>
        <w:t>anggota</w:t>
      </w:r>
      <w:proofErr w:type="spellEnd"/>
      <w:r w:rsidRPr="00DB16C4">
        <w:rPr>
          <w:rFonts w:ascii="Times New Roman" w:hAnsi="Times New Roman" w:cs="Times New Roman"/>
          <w:sz w:val="24"/>
          <w:szCs w:val="24"/>
        </w:rPr>
        <w:t xml:space="preserve"> ASEAN </w:t>
      </w:r>
      <w:proofErr w:type="spellStart"/>
      <w:r w:rsidRPr="00DB16C4">
        <w:rPr>
          <w:rFonts w:ascii="Times New Roman" w:hAnsi="Times New Roman" w:cs="Times New Roman"/>
          <w:sz w:val="24"/>
          <w:szCs w:val="24"/>
        </w:rPr>
        <w:t>sejak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tercapainya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kesepakatan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pembentukan</w:t>
      </w:r>
      <w:proofErr w:type="spellEnd"/>
      <w:r w:rsidRPr="00DB16C4">
        <w:rPr>
          <w:rFonts w:ascii="Times New Roman" w:hAnsi="Times New Roman" w:cs="Times New Roman"/>
          <w:sz w:val="24"/>
          <w:szCs w:val="24"/>
        </w:rPr>
        <w:t xml:space="preserve"> ASEAN Economic Community. </w:t>
      </w:r>
    </w:p>
    <w:p w14:paraId="2D31AC21" w14:textId="77777777" w:rsidR="007D7263" w:rsidRPr="00DB16C4" w:rsidRDefault="007D7263" w:rsidP="007D7263">
      <w:pPr>
        <w:spacing w:line="240" w:lineRule="auto"/>
        <w:ind w:firstLine="709"/>
        <w:jc w:val="both"/>
        <w:rPr>
          <w:rFonts w:ascii="Times New Roman" w:hAnsi="Times New Roman" w:cs="Times New Roman"/>
          <w:sz w:val="24"/>
          <w:szCs w:val="24"/>
        </w:rPr>
      </w:pPr>
      <w:proofErr w:type="spellStart"/>
      <w:r w:rsidRPr="00DB16C4">
        <w:rPr>
          <w:rFonts w:ascii="Times New Roman" w:hAnsi="Times New Roman" w:cs="Times New Roman"/>
          <w:i/>
          <w:iCs/>
          <w:sz w:val="24"/>
          <w:szCs w:val="24"/>
        </w:rPr>
        <w:t>Kedua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pemerintah</w:t>
      </w:r>
      <w:proofErr w:type="spellEnd"/>
      <w:r w:rsidRPr="00DB16C4">
        <w:rPr>
          <w:rFonts w:ascii="Times New Roman" w:hAnsi="Times New Roman" w:cs="Times New Roman"/>
          <w:sz w:val="24"/>
          <w:szCs w:val="24"/>
        </w:rPr>
        <w:t xml:space="preserve"> Indonesia </w:t>
      </w:r>
      <w:proofErr w:type="spellStart"/>
      <w:r w:rsidRPr="00DB16C4">
        <w:rPr>
          <w:rFonts w:ascii="Times New Roman" w:hAnsi="Times New Roman" w:cs="Times New Roman"/>
          <w:sz w:val="24"/>
          <w:szCs w:val="24"/>
        </w:rPr>
        <w:t>terus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berupaya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melakukan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implementasi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berdasarkan</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Upaya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tersebut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dilakukan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baik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level </w:t>
      </w:r>
      <w:proofErr w:type="spellStart"/>
      <w:r w:rsidRPr="00DB16C4">
        <w:rPr>
          <w:rFonts w:ascii="Times New Roman" w:hAnsi="Times New Roman" w:cs="Times New Roman"/>
          <w:sz w:val="24"/>
          <w:szCs w:val="24"/>
        </w:rPr>
        <w:t>regulasi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maupun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level non </w:t>
      </w:r>
      <w:proofErr w:type="spellStart"/>
      <w:r w:rsidRPr="00DB16C4">
        <w:rPr>
          <w:rFonts w:ascii="Times New Roman" w:hAnsi="Times New Roman" w:cs="Times New Roman"/>
          <w:sz w:val="24"/>
          <w:szCs w:val="24"/>
        </w:rPr>
        <w:t>regulasi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level </w:t>
      </w:r>
      <w:proofErr w:type="spellStart"/>
      <w:r w:rsidRPr="00DB16C4">
        <w:rPr>
          <w:rFonts w:ascii="Times New Roman" w:hAnsi="Times New Roman" w:cs="Times New Roman"/>
          <w:sz w:val="24"/>
          <w:szCs w:val="24"/>
        </w:rPr>
        <w:t>regulasi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implementasi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terhadap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telah</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mendapatkan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pijakan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yuridis</w:t>
      </w:r>
      <w:proofErr w:type="spellEnd"/>
      <w:r w:rsidRPr="00DB16C4">
        <w:rPr>
          <w:rFonts w:ascii="Times New Roman" w:hAnsi="Times New Roman" w:cs="Times New Roman"/>
          <w:sz w:val="24"/>
          <w:szCs w:val="24"/>
        </w:rPr>
        <w:t xml:space="preserve"> yang </w:t>
      </w:r>
      <w:proofErr w:type="spellStart"/>
      <w:r w:rsidRPr="00DB16C4">
        <w:rPr>
          <w:rFonts w:ascii="Times New Roman" w:hAnsi="Times New Roman" w:cs="Times New Roman"/>
          <w:sz w:val="24"/>
          <w:szCs w:val="24"/>
        </w:rPr>
        <w:t>kuat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dengan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diterbitkannya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Undang-Undang</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Nomor</w:t>
      </w:r>
      <w:proofErr w:type="spellEnd"/>
      <w:r w:rsidRPr="00DB16C4">
        <w:rPr>
          <w:rFonts w:ascii="Times New Roman" w:hAnsi="Times New Roman" w:cs="Times New Roman"/>
          <w:sz w:val="24"/>
          <w:szCs w:val="24"/>
        </w:rPr>
        <w:t xml:space="preserve"> 4 </w:t>
      </w:r>
      <w:proofErr w:type="spellStart"/>
      <w:r w:rsidRPr="00DB16C4">
        <w:rPr>
          <w:rFonts w:ascii="Times New Roman" w:hAnsi="Times New Roman" w:cs="Times New Roman"/>
          <w:sz w:val="24"/>
          <w:szCs w:val="24"/>
        </w:rPr>
        <w:t>Tahun</w:t>
      </w:r>
      <w:proofErr w:type="spellEnd"/>
      <w:r w:rsidRPr="00DB16C4">
        <w:rPr>
          <w:rFonts w:ascii="Times New Roman" w:hAnsi="Times New Roman" w:cs="Times New Roman"/>
          <w:sz w:val="24"/>
          <w:szCs w:val="24"/>
        </w:rPr>
        <w:t xml:space="preserve"> 2018 </w:t>
      </w:r>
      <w:proofErr w:type="spellStart"/>
      <w:r w:rsidRPr="00DB16C4">
        <w:rPr>
          <w:rFonts w:ascii="Times New Roman" w:hAnsi="Times New Roman" w:cs="Times New Roman"/>
          <w:sz w:val="24"/>
          <w:szCs w:val="24"/>
        </w:rPr>
        <w:t>tentang</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Pengesahan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Protokol</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Untuk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Melaksanakan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Paket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Komitmen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Keenam</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Bidang</w:t>
      </w:r>
      <w:proofErr w:type="spellEnd"/>
      <w:r w:rsidRPr="00DB16C4">
        <w:rPr>
          <w:rFonts w:ascii="Times New Roman" w:hAnsi="Times New Roman" w:cs="Times New Roman"/>
          <w:sz w:val="24"/>
          <w:szCs w:val="24"/>
        </w:rPr>
        <w:t xml:space="preserve"> Jasa </w:t>
      </w:r>
      <w:proofErr w:type="spellStart"/>
      <w:r w:rsidRPr="00DB16C4">
        <w:rPr>
          <w:rFonts w:ascii="Times New Roman" w:hAnsi="Times New Roman" w:cs="Times New Roman"/>
          <w:sz w:val="24"/>
          <w:szCs w:val="24"/>
        </w:rPr>
        <w:t>Keuangan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Kerangka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Kerja</w:t>
      </w:r>
      <w:proofErr w:type="spellEnd"/>
      <w:r w:rsidRPr="00DB16C4">
        <w:rPr>
          <w:rFonts w:ascii="Times New Roman" w:hAnsi="Times New Roman" w:cs="Times New Roman"/>
          <w:sz w:val="24"/>
          <w:szCs w:val="24"/>
        </w:rPr>
        <w:t xml:space="preserve"> ASEAN Di </w:t>
      </w:r>
      <w:proofErr w:type="spellStart"/>
      <w:r w:rsidRPr="00DB16C4">
        <w:rPr>
          <w:rFonts w:ascii="Times New Roman" w:hAnsi="Times New Roman" w:cs="Times New Roman"/>
          <w:sz w:val="24"/>
          <w:szCs w:val="24"/>
        </w:rPr>
        <w:t>Bidang</w:t>
      </w:r>
      <w:proofErr w:type="spellEnd"/>
      <w:r w:rsidRPr="00DB16C4">
        <w:rPr>
          <w:rFonts w:ascii="Times New Roman" w:hAnsi="Times New Roman" w:cs="Times New Roman"/>
          <w:sz w:val="24"/>
          <w:szCs w:val="24"/>
        </w:rPr>
        <w:t xml:space="preserve"> Jasa. </w:t>
      </w:r>
      <w:proofErr w:type="spellStart"/>
      <w:r w:rsidRPr="00DB16C4">
        <w:rPr>
          <w:rFonts w:ascii="Times New Roman" w:hAnsi="Times New Roman" w:cs="Times New Roman"/>
          <w:sz w:val="24"/>
          <w:szCs w:val="24"/>
        </w:rPr>
        <w:t>Undang-Undang</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dimaksud</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secara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eksplisit</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telah</w:t>
      </w:r>
      <w:proofErr w:type="spellEnd"/>
      <w:r w:rsidRPr="00DB16C4">
        <w:rPr>
          <w:rFonts w:ascii="Times New Roman" w:hAnsi="Times New Roman" w:cs="Times New Roman"/>
          <w:sz w:val="24"/>
          <w:szCs w:val="24"/>
        </w:rPr>
        <w:t xml:space="preserve"> pula </w:t>
      </w:r>
      <w:proofErr w:type="spellStart"/>
      <w:r w:rsidRPr="00DB16C4">
        <w:rPr>
          <w:rFonts w:ascii="Times New Roman" w:hAnsi="Times New Roman" w:cs="Times New Roman"/>
          <w:sz w:val="24"/>
          <w:szCs w:val="24"/>
        </w:rPr>
        <w:t>menjadi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dasar</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bagi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pelaksanaan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komitmen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lastRenderedPageBreak/>
        <w:t>integrasi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perbankan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antara</w:t>
      </w:r>
      <w:proofErr w:type="spellEnd"/>
      <w:r w:rsidRPr="00DB16C4">
        <w:rPr>
          <w:rFonts w:ascii="Times New Roman" w:hAnsi="Times New Roman" w:cs="Times New Roman"/>
          <w:sz w:val="24"/>
          <w:szCs w:val="24"/>
        </w:rPr>
        <w:t xml:space="preserve"> Indonesia </w:t>
      </w:r>
      <w:proofErr w:type="spellStart"/>
      <w:r w:rsidRPr="00DB16C4">
        <w:rPr>
          <w:rFonts w:ascii="Times New Roman" w:hAnsi="Times New Roman" w:cs="Times New Roman"/>
          <w:sz w:val="24"/>
          <w:szCs w:val="24"/>
        </w:rPr>
        <w:t>dengan</w:t>
      </w:r>
      <w:proofErr w:type="spellEnd"/>
      <w:r w:rsidRPr="00DB16C4">
        <w:rPr>
          <w:rFonts w:ascii="Times New Roman" w:hAnsi="Times New Roman" w:cs="Times New Roman"/>
          <w:sz w:val="24"/>
          <w:szCs w:val="24"/>
        </w:rPr>
        <w:t xml:space="preserve"> Malaysia. </w:t>
      </w:r>
      <w:proofErr w:type="spellStart"/>
      <w:r w:rsidRPr="00DB16C4">
        <w:rPr>
          <w:rFonts w:ascii="Times New Roman" w:hAnsi="Times New Roman" w:cs="Times New Roman"/>
          <w:sz w:val="24"/>
          <w:szCs w:val="24"/>
        </w:rPr>
        <w:t>Sementara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itu</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dalam</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prakteknya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upaya</w:t>
      </w:r>
      <w:proofErr w:type="spellEnd"/>
      <w:r w:rsidRPr="00DB16C4">
        <w:rPr>
          <w:rFonts w:ascii="Times New Roman" w:hAnsi="Times New Roman" w:cs="Times New Roman"/>
          <w:sz w:val="24"/>
          <w:szCs w:val="24"/>
        </w:rPr>
        <w:t xml:space="preserve"> Indonesia </w:t>
      </w:r>
      <w:proofErr w:type="spellStart"/>
      <w:r w:rsidRPr="00DB16C4">
        <w:rPr>
          <w:rFonts w:ascii="Times New Roman" w:hAnsi="Times New Roman" w:cs="Times New Roman"/>
          <w:sz w:val="24"/>
          <w:szCs w:val="24"/>
        </w:rPr>
        <w:t>untuk</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mengimplementasikan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prinsip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resiprositas</w:t>
      </w:r>
      <w:proofErr w:type="spellEnd"/>
      <w:r w:rsidRPr="00DB16C4">
        <w:rPr>
          <w:rFonts w:ascii="Times New Roman" w:hAnsi="Times New Roman" w:cs="Times New Roman"/>
          <w:sz w:val="24"/>
          <w:szCs w:val="24"/>
        </w:rPr>
        <w:t xml:space="preserve"> ABIF </w:t>
      </w:r>
      <w:proofErr w:type="spellStart"/>
      <w:r w:rsidRPr="00DB16C4">
        <w:rPr>
          <w:rFonts w:ascii="Times New Roman" w:hAnsi="Times New Roman" w:cs="Times New Roman"/>
          <w:sz w:val="24"/>
          <w:szCs w:val="24"/>
        </w:rPr>
        <w:t>terus</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dilakukan</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melalui</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upaya</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pemenuhan</w:t>
      </w:r>
      <w:proofErr w:type="spellEnd"/>
      <w:r w:rsidRPr="00DB16C4">
        <w:rPr>
          <w:rFonts w:ascii="Times New Roman" w:hAnsi="Times New Roman" w:cs="Times New Roman"/>
          <w:sz w:val="24"/>
          <w:szCs w:val="24"/>
        </w:rPr>
        <w:t xml:space="preserve"> bank-bank </w:t>
      </w:r>
      <w:proofErr w:type="spellStart"/>
      <w:r w:rsidRPr="00DB16C4">
        <w:rPr>
          <w:rFonts w:ascii="Times New Roman" w:hAnsi="Times New Roman" w:cs="Times New Roman"/>
          <w:sz w:val="24"/>
          <w:szCs w:val="24"/>
        </w:rPr>
        <w:t>nasional</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terhadap</w:t>
      </w:r>
      <w:proofErr w:type="spellEnd"/>
      <w:r w:rsidRPr="00DB16C4">
        <w:rPr>
          <w:rFonts w:ascii="Times New Roman" w:hAnsi="Times New Roman" w:cs="Times New Roman"/>
          <w:sz w:val="24"/>
          <w:szCs w:val="24"/>
        </w:rPr>
        <w:t xml:space="preserve"> </w:t>
      </w:r>
      <w:proofErr w:type="spellStart"/>
      <w:r w:rsidRPr="00DB16C4">
        <w:rPr>
          <w:rFonts w:ascii="Times New Roman" w:hAnsi="Times New Roman" w:cs="Times New Roman"/>
          <w:sz w:val="24"/>
          <w:szCs w:val="24"/>
        </w:rPr>
        <w:t>kriteria</w:t>
      </w:r>
      <w:proofErr w:type="spellEnd"/>
      <w:r w:rsidRPr="00DB16C4">
        <w:rPr>
          <w:rFonts w:ascii="Times New Roman" w:hAnsi="Times New Roman" w:cs="Times New Roman"/>
          <w:sz w:val="24"/>
          <w:szCs w:val="24"/>
        </w:rPr>
        <w:t xml:space="preserve"> QAB.</w:t>
      </w:r>
    </w:p>
    <w:p w14:paraId="315DCBD1" w14:textId="7660D7BB" w:rsidR="007D3953" w:rsidRPr="008F2147" w:rsidRDefault="007D3953" w:rsidP="003C179F">
      <w:pPr>
        <w:tabs>
          <w:tab w:val="left" w:pos="709"/>
        </w:tabs>
        <w:jc w:val="both"/>
        <w:rPr>
          <w:rFonts w:ascii="Times New Roman" w:hAnsi="Times New Roman" w:cs="Times New Roman"/>
        </w:rPr>
      </w:pPr>
    </w:p>
    <w:p w14:paraId="7C4113B8" w14:textId="679E8489" w:rsidR="007D3953" w:rsidRPr="008F2147" w:rsidRDefault="007D3953" w:rsidP="003C179F">
      <w:pPr>
        <w:tabs>
          <w:tab w:val="left" w:pos="709"/>
        </w:tabs>
        <w:jc w:val="both"/>
        <w:rPr>
          <w:rFonts w:ascii="Times New Roman" w:hAnsi="Times New Roman" w:cs="Times New Roman"/>
        </w:rPr>
      </w:pPr>
    </w:p>
    <w:p w14:paraId="474F5E00" w14:textId="4AD604DC" w:rsidR="007D3953" w:rsidRPr="008F2147" w:rsidRDefault="007D3953" w:rsidP="003C179F">
      <w:pPr>
        <w:tabs>
          <w:tab w:val="left" w:pos="709"/>
        </w:tabs>
        <w:jc w:val="both"/>
        <w:rPr>
          <w:rFonts w:ascii="Times New Roman" w:hAnsi="Times New Roman" w:cs="Times New Roman"/>
        </w:rPr>
      </w:pPr>
    </w:p>
    <w:p w14:paraId="0F85441E" w14:textId="225B5F98" w:rsidR="007D3953" w:rsidRPr="008F2147" w:rsidRDefault="007D3953" w:rsidP="003C179F">
      <w:pPr>
        <w:tabs>
          <w:tab w:val="left" w:pos="709"/>
        </w:tabs>
        <w:jc w:val="both"/>
        <w:rPr>
          <w:rFonts w:ascii="Times New Roman" w:hAnsi="Times New Roman" w:cs="Times New Roman"/>
        </w:rPr>
      </w:pPr>
    </w:p>
    <w:p w14:paraId="266F05A4" w14:textId="0C3819A1" w:rsidR="007B695F" w:rsidRPr="008F2147" w:rsidRDefault="007B695F" w:rsidP="003C179F">
      <w:pPr>
        <w:tabs>
          <w:tab w:val="left" w:pos="709"/>
        </w:tabs>
        <w:jc w:val="both"/>
        <w:rPr>
          <w:rFonts w:ascii="Times New Roman" w:hAnsi="Times New Roman" w:cs="Times New Roman"/>
        </w:rPr>
      </w:pPr>
    </w:p>
    <w:p w14:paraId="5F3C000A" w14:textId="1BDA7593" w:rsidR="007B695F" w:rsidRPr="008F2147" w:rsidRDefault="007B695F" w:rsidP="003C179F">
      <w:pPr>
        <w:tabs>
          <w:tab w:val="left" w:pos="709"/>
        </w:tabs>
        <w:jc w:val="both"/>
        <w:rPr>
          <w:rFonts w:ascii="Times New Roman" w:hAnsi="Times New Roman" w:cs="Times New Roman"/>
        </w:rPr>
      </w:pPr>
    </w:p>
    <w:p w14:paraId="26DD3822" w14:textId="0FBF3EE1" w:rsidR="007B695F" w:rsidRPr="008F2147" w:rsidRDefault="007B695F" w:rsidP="003C179F">
      <w:pPr>
        <w:tabs>
          <w:tab w:val="left" w:pos="709"/>
        </w:tabs>
        <w:jc w:val="both"/>
        <w:rPr>
          <w:rFonts w:ascii="Times New Roman" w:hAnsi="Times New Roman" w:cs="Times New Roman"/>
        </w:rPr>
      </w:pPr>
    </w:p>
    <w:p w14:paraId="36DBFF00" w14:textId="30D284DC" w:rsidR="007B695F" w:rsidRPr="008F2147" w:rsidRDefault="007B695F" w:rsidP="003C179F">
      <w:pPr>
        <w:tabs>
          <w:tab w:val="left" w:pos="709"/>
        </w:tabs>
        <w:jc w:val="both"/>
        <w:rPr>
          <w:rFonts w:ascii="Times New Roman" w:hAnsi="Times New Roman" w:cs="Times New Roman"/>
        </w:rPr>
      </w:pPr>
    </w:p>
    <w:p w14:paraId="173FA7F1" w14:textId="001A8EFD" w:rsidR="007B695F" w:rsidRPr="008F2147" w:rsidRDefault="007B695F" w:rsidP="003C179F">
      <w:pPr>
        <w:tabs>
          <w:tab w:val="left" w:pos="709"/>
        </w:tabs>
        <w:jc w:val="both"/>
        <w:rPr>
          <w:rFonts w:ascii="Times New Roman" w:hAnsi="Times New Roman" w:cs="Times New Roman"/>
        </w:rPr>
      </w:pPr>
    </w:p>
    <w:p w14:paraId="51BD5989" w14:textId="09A1FDB7" w:rsidR="00876C08" w:rsidRDefault="00876C08" w:rsidP="003C179F">
      <w:pPr>
        <w:tabs>
          <w:tab w:val="left" w:pos="709"/>
        </w:tabs>
        <w:jc w:val="both"/>
        <w:rPr>
          <w:rFonts w:ascii="Times New Roman" w:hAnsi="Times New Roman" w:cs="Times New Roman"/>
        </w:rPr>
      </w:pPr>
    </w:p>
    <w:p w14:paraId="268F1D1D" w14:textId="5B5CADE3" w:rsidR="007D7263" w:rsidRDefault="007D7263" w:rsidP="003C179F">
      <w:pPr>
        <w:tabs>
          <w:tab w:val="left" w:pos="709"/>
        </w:tabs>
        <w:jc w:val="both"/>
        <w:rPr>
          <w:rFonts w:ascii="Times New Roman" w:hAnsi="Times New Roman" w:cs="Times New Roman"/>
        </w:rPr>
      </w:pPr>
    </w:p>
    <w:p w14:paraId="0D87BAD4" w14:textId="2B1716EE" w:rsidR="007D7263" w:rsidRDefault="007D7263" w:rsidP="003C179F">
      <w:pPr>
        <w:tabs>
          <w:tab w:val="left" w:pos="709"/>
        </w:tabs>
        <w:jc w:val="both"/>
        <w:rPr>
          <w:rFonts w:ascii="Times New Roman" w:hAnsi="Times New Roman" w:cs="Times New Roman"/>
        </w:rPr>
      </w:pPr>
    </w:p>
    <w:p w14:paraId="2FD77FFA" w14:textId="795579A7" w:rsidR="007D7263" w:rsidRDefault="007D7263" w:rsidP="003C179F">
      <w:pPr>
        <w:tabs>
          <w:tab w:val="left" w:pos="709"/>
        </w:tabs>
        <w:jc w:val="both"/>
        <w:rPr>
          <w:rFonts w:ascii="Times New Roman" w:hAnsi="Times New Roman" w:cs="Times New Roman"/>
        </w:rPr>
      </w:pPr>
    </w:p>
    <w:p w14:paraId="5F28E1B8" w14:textId="3E6838F8" w:rsidR="007D7263" w:rsidRDefault="007D7263" w:rsidP="003C179F">
      <w:pPr>
        <w:tabs>
          <w:tab w:val="left" w:pos="709"/>
        </w:tabs>
        <w:jc w:val="both"/>
        <w:rPr>
          <w:rFonts w:ascii="Times New Roman" w:hAnsi="Times New Roman" w:cs="Times New Roman"/>
        </w:rPr>
      </w:pPr>
    </w:p>
    <w:p w14:paraId="3F5E55DD" w14:textId="2110DBF9" w:rsidR="007D7263" w:rsidRDefault="007D7263" w:rsidP="003C179F">
      <w:pPr>
        <w:tabs>
          <w:tab w:val="left" w:pos="709"/>
        </w:tabs>
        <w:jc w:val="both"/>
        <w:rPr>
          <w:rFonts w:ascii="Times New Roman" w:hAnsi="Times New Roman" w:cs="Times New Roman"/>
        </w:rPr>
      </w:pPr>
    </w:p>
    <w:p w14:paraId="1ED3AD63" w14:textId="39AF5ED8" w:rsidR="007D7263" w:rsidRDefault="007D7263" w:rsidP="003C179F">
      <w:pPr>
        <w:tabs>
          <w:tab w:val="left" w:pos="709"/>
        </w:tabs>
        <w:jc w:val="both"/>
        <w:rPr>
          <w:rFonts w:ascii="Times New Roman" w:hAnsi="Times New Roman" w:cs="Times New Roman"/>
        </w:rPr>
      </w:pPr>
    </w:p>
    <w:p w14:paraId="17D660EF" w14:textId="165169D9" w:rsidR="007D7263" w:rsidRDefault="007D7263" w:rsidP="003C179F">
      <w:pPr>
        <w:tabs>
          <w:tab w:val="left" w:pos="709"/>
        </w:tabs>
        <w:jc w:val="both"/>
        <w:rPr>
          <w:rFonts w:ascii="Times New Roman" w:hAnsi="Times New Roman" w:cs="Times New Roman"/>
        </w:rPr>
      </w:pPr>
    </w:p>
    <w:p w14:paraId="4C566613" w14:textId="2996C23E" w:rsidR="007D7263" w:rsidRDefault="007D7263" w:rsidP="003C179F">
      <w:pPr>
        <w:tabs>
          <w:tab w:val="left" w:pos="709"/>
        </w:tabs>
        <w:jc w:val="both"/>
        <w:rPr>
          <w:rFonts w:ascii="Times New Roman" w:hAnsi="Times New Roman" w:cs="Times New Roman"/>
        </w:rPr>
      </w:pPr>
    </w:p>
    <w:p w14:paraId="17A6881D" w14:textId="6AC06DDD" w:rsidR="007D7263" w:rsidRDefault="007D7263" w:rsidP="003C179F">
      <w:pPr>
        <w:tabs>
          <w:tab w:val="left" w:pos="709"/>
        </w:tabs>
        <w:jc w:val="both"/>
        <w:rPr>
          <w:rFonts w:ascii="Times New Roman" w:hAnsi="Times New Roman" w:cs="Times New Roman"/>
        </w:rPr>
      </w:pPr>
    </w:p>
    <w:p w14:paraId="7343B35D" w14:textId="0744EF33" w:rsidR="007D7263" w:rsidRDefault="007D7263" w:rsidP="003C179F">
      <w:pPr>
        <w:tabs>
          <w:tab w:val="left" w:pos="709"/>
        </w:tabs>
        <w:jc w:val="both"/>
        <w:rPr>
          <w:rFonts w:ascii="Times New Roman" w:hAnsi="Times New Roman" w:cs="Times New Roman"/>
        </w:rPr>
      </w:pPr>
    </w:p>
    <w:p w14:paraId="7A99271B" w14:textId="607E1DC2" w:rsidR="007D7263" w:rsidRDefault="007D7263" w:rsidP="003C179F">
      <w:pPr>
        <w:tabs>
          <w:tab w:val="left" w:pos="709"/>
        </w:tabs>
        <w:jc w:val="both"/>
        <w:rPr>
          <w:rFonts w:ascii="Times New Roman" w:hAnsi="Times New Roman" w:cs="Times New Roman"/>
        </w:rPr>
      </w:pPr>
    </w:p>
    <w:p w14:paraId="61488B7E" w14:textId="371C4FD1" w:rsidR="007D7263" w:rsidRDefault="007D7263" w:rsidP="003C179F">
      <w:pPr>
        <w:tabs>
          <w:tab w:val="left" w:pos="709"/>
        </w:tabs>
        <w:jc w:val="both"/>
        <w:rPr>
          <w:rFonts w:ascii="Times New Roman" w:hAnsi="Times New Roman" w:cs="Times New Roman"/>
        </w:rPr>
      </w:pPr>
    </w:p>
    <w:p w14:paraId="542EE61B" w14:textId="263E8A34" w:rsidR="007D7263" w:rsidRDefault="007D7263" w:rsidP="003C179F">
      <w:pPr>
        <w:tabs>
          <w:tab w:val="left" w:pos="709"/>
        </w:tabs>
        <w:jc w:val="both"/>
        <w:rPr>
          <w:rFonts w:ascii="Times New Roman" w:hAnsi="Times New Roman" w:cs="Times New Roman"/>
        </w:rPr>
      </w:pPr>
    </w:p>
    <w:p w14:paraId="4848B20D" w14:textId="27E3694D" w:rsidR="007D7263" w:rsidRDefault="007D7263" w:rsidP="003C179F">
      <w:pPr>
        <w:tabs>
          <w:tab w:val="left" w:pos="709"/>
        </w:tabs>
        <w:jc w:val="both"/>
        <w:rPr>
          <w:rFonts w:ascii="Times New Roman" w:hAnsi="Times New Roman" w:cs="Times New Roman"/>
        </w:rPr>
      </w:pPr>
    </w:p>
    <w:p w14:paraId="5A4B7AE0" w14:textId="1CB5BD4B" w:rsidR="007D7263" w:rsidRDefault="007D7263" w:rsidP="003C179F">
      <w:pPr>
        <w:tabs>
          <w:tab w:val="left" w:pos="709"/>
        </w:tabs>
        <w:jc w:val="both"/>
        <w:rPr>
          <w:rFonts w:ascii="Times New Roman" w:hAnsi="Times New Roman" w:cs="Times New Roman"/>
        </w:rPr>
      </w:pPr>
    </w:p>
    <w:p w14:paraId="032B9887" w14:textId="3A8721F3" w:rsidR="007D7263" w:rsidRDefault="007D7263" w:rsidP="003C179F">
      <w:pPr>
        <w:tabs>
          <w:tab w:val="left" w:pos="709"/>
        </w:tabs>
        <w:jc w:val="both"/>
        <w:rPr>
          <w:rFonts w:ascii="Times New Roman" w:hAnsi="Times New Roman" w:cs="Times New Roman"/>
        </w:rPr>
      </w:pPr>
    </w:p>
    <w:p w14:paraId="6D2E35E1" w14:textId="77777777" w:rsidR="007D7263" w:rsidRDefault="007D7263" w:rsidP="003C179F">
      <w:pPr>
        <w:tabs>
          <w:tab w:val="left" w:pos="709"/>
        </w:tabs>
        <w:jc w:val="both"/>
        <w:rPr>
          <w:rFonts w:ascii="Times New Roman" w:hAnsi="Times New Roman" w:cs="Times New Roman"/>
        </w:rPr>
      </w:pPr>
    </w:p>
    <w:p w14:paraId="4AA9748A" w14:textId="602A04CD" w:rsidR="008F2147" w:rsidRDefault="008F2147" w:rsidP="003C179F">
      <w:pPr>
        <w:tabs>
          <w:tab w:val="left" w:pos="709"/>
        </w:tabs>
        <w:jc w:val="both"/>
        <w:rPr>
          <w:rFonts w:ascii="Times New Roman" w:hAnsi="Times New Roman" w:cs="Times New Roman"/>
        </w:rPr>
      </w:pPr>
    </w:p>
    <w:p w14:paraId="470721BC" w14:textId="77777777" w:rsidR="00151901" w:rsidRDefault="00151901" w:rsidP="003C179F">
      <w:pPr>
        <w:tabs>
          <w:tab w:val="left" w:pos="709"/>
        </w:tabs>
        <w:jc w:val="both"/>
        <w:rPr>
          <w:rFonts w:ascii="Times New Roman" w:hAnsi="Times New Roman" w:cs="Times New Roman"/>
        </w:rPr>
      </w:pPr>
    </w:p>
    <w:p w14:paraId="20A2CA07" w14:textId="202D3008" w:rsidR="008F2147" w:rsidRDefault="008F2147" w:rsidP="003C179F">
      <w:pPr>
        <w:tabs>
          <w:tab w:val="left" w:pos="709"/>
        </w:tabs>
        <w:jc w:val="both"/>
        <w:rPr>
          <w:rFonts w:ascii="Times New Roman" w:hAnsi="Times New Roman" w:cs="Times New Roman"/>
        </w:rPr>
      </w:pPr>
    </w:p>
    <w:p w14:paraId="4BCD9C0A" w14:textId="29E80A32" w:rsidR="00876C08" w:rsidRPr="008F2147" w:rsidRDefault="007D3953" w:rsidP="00876C08">
      <w:pPr>
        <w:tabs>
          <w:tab w:val="left" w:pos="709"/>
        </w:tabs>
        <w:spacing w:after="0"/>
        <w:jc w:val="both"/>
        <w:rPr>
          <w:rFonts w:ascii="Times New Roman" w:hAnsi="Times New Roman" w:cs="Times New Roman"/>
          <w:b/>
          <w:bCs/>
        </w:rPr>
      </w:pPr>
      <w:r w:rsidRPr="008F2147">
        <w:rPr>
          <w:rFonts w:ascii="Times New Roman" w:hAnsi="Times New Roman" w:cs="Times New Roman"/>
          <w:b/>
          <w:bCs/>
        </w:rPr>
        <w:lastRenderedPageBreak/>
        <w:t>Daftar Pustaka</w:t>
      </w:r>
    </w:p>
    <w:p w14:paraId="4AC59816" w14:textId="6820C25F" w:rsidR="00961BF8" w:rsidRPr="008F2147" w:rsidRDefault="0088027E" w:rsidP="00961BF8">
      <w:pPr>
        <w:pStyle w:val="FootnoteText"/>
        <w:jc w:val="both"/>
        <w:rPr>
          <w:rFonts w:ascii="Times New Roman" w:hAnsi="Times New Roman" w:cs="Times New Roman"/>
          <w:sz w:val="22"/>
          <w:szCs w:val="22"/>
        </w:rPr>
      </w:pPr>
      <w:proofErr w:type="spellStart"/>
      <w:r w:rsidRPr="008F2147">
        <w:rPr>
          <w:rFonts w:ascii="Times New Roman" w:hAnsi="Times New Roman" w:cs="Times New Roman"/>
          <w:sz w:val="22"/>
          <w:szCs w:val="22"/>
        </w:rPr>
        <w:t>Adinda</w:t>
      </w:r>
      <w:proofErr w:type="spellEnd"/>
      <w:r w:rsidRPr="008F2147">
        <w:rPr>
          <w:rFonts w:ascii="Times New Roman" w:hAnsi="Times New Roman" w:cs="Times New Roman"/>
          <w:sz w:val="22"/>
          <w:szCs w:val="22"/>
        </w:rPr>
        <w:t xml:space="preserve">, Ni Made </w:t>
      </w:r>
      <w:proofErr w:type="spellStart"/>
      <w:r w:rsidRPr="008F2147">
        <w:rPr>
          <w:rFonts w:ascii="Times New Roman" w:hAnsi="Times New Roman" w:cs="Times New Roman"/>
          <w:sz w:val="22"/>
          <w:szCs w:val="22"/>
        </w:rPr>
        <w:t>Penerapan</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Asas</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Manfaat</w:t>
      </w:r>
      <w:proofErr w:type="spellEnd"/>
      <w:r w:rsidRPr="008F2147">
        <w:rPr>
          <w:rFonts w:ascii="Times New Roman" w:hAnsi="Times New Roman" w:cs="Times New Roman"/>
          <w:sz w:val="22"/>
          <w:szCs w:val="22"/>
        </w:rPr>
        <w:t xml:space="preserve"> Dan </w:t>
      </w:r>
      <w:proofErr w:type="spellStart"/>
      <w:r w:rsidRPr="008F2147">
        <w:rPr>
          <w:rFonts w:ascii="Times New Roman" w:hAnsi="Times New Roman" w:cs="Times New Roman"/>
          <w:sz w:val="22"/>
          <w:szCs w:val="22"/>
        </w:rPr>
        <w:t>Asas</w:t>
      </w:r>
      <w:proofErr w:type="spellEnd"/>
      <w:r w:rsidRPr="008F2147">
        <w:rPr>
          <w:rFonts w:ascii="Times New Roman" w:hAnsi="Times New Roman" w:cs="Times New Roman"/>
          <w:sz w:val="22"/>
          <w:szCs w:val="22"/>
        </w:rPr>
        <w:t xml:space="preserve"> Timbal </w:t>
      </w:r>
      <w:proofErr w:type="spellStart"/>
      <w:r w:rsidRPr="008F2147">
        <w:rPr>
          <w:rFonts w:ascii="Times New Roman" w:hAnsi="Times New Roman" w:cs="Times New Roman"/>
          <w:sz w:val="22"/>
          <w:szCs w:val="22"/>
        </w:rPr>
        <w:t>Balik</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Dalam</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Perpres</w:t>
      </w:r>
      <w:proofErr w:type="spellEnd"/>
      <w:r w:rsidRPr="008F2147">
        <w:rPr>
          <w:rFonts w:ascii="Times New Roman" w:hAnsi="Times New Roman" w:cs="Times New Roman"/>
          <w:sz w:val="22"/>
          <w:szCs w:val="22"/>
        </w:rPr>
        <w:t xml:space="preserve"> R.I No. 21 </w:t>
      </w:r>
      <w:proofErr w:type="spellStart"/>
      <w:r w:rsidRPr="008F2147">
        <w:rPr>
          <w:rFonts w:ascii="Times New Roman" w:hAnsi="Times New Roman" w:cs="Times New Roman"/>
          <w:sz w:val="22"/>
          <w:szCs w:val="22"/>
        </w:rPr>
        <w:t>Tahun</w:t>
      </w:r>
      <w:proofErr w:type="spellEnd"/>
    </w:p>
    <w:p w14:paraId="4113B1E6" w14:textId="3C37FBD9" w:rsidR="0088027E" w:rsidRPr="008F2147" w:rsidRDefault="0088027E" w:rsidP="00961BF8">
      <w:pPr>
        <w:pStyle w:val="FootnoteText"/>
        <w:ind w:firstLine="709"/>
        <w:jc w:val="both"/>
        <w:rPr>
          <w:rFonts w:ascii="Times New Roman" w:hAnsi="Times New Roman" w:cs="Times New Roman"/>
          <w:sz w:val="22"/>
          <w:szCs w:val="22"/>
        </w:rPr>
      </w:pPr>
      <w:r w:rsidRPr="008F2147">
        <w:rPr>
          <w:rFonts w:ascii="Times New Roman" w:hAnsi="Times New Roman" w:cs="Times New Roman"/>
          <w:sz w:val="22"/>
          <w:szCs w:val="22"/>
        </w:rPr>
        <w:t xml:space="preserve"> 2016 </w:t>
      </w:r>
      <w:proofErr w:type="spellStart"/>
      <w:r w:rsidRPr="008F2147">
        <w:rPr>
          <w:rFonts w:ascii="Times New Roman" w:hAnsi="Times New Roman" w:cs="Times New Roman"/>
          <w:sz w:val="22"/>
          <w:szCs w:val="22"/>
        </w:rPr>
        <w:t>Tentang</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Bebas</w:t>
      </w:r>
      <w:proofErr w:type="spellEnd"/>
      <w:r w:rsidRPr="008F2147">
        <w:rPr>
          <w:rFonts w:ascii="Times New Roman" w:hAnsi="Times New Roman" w:cs="Times New Roman"/>
          <w:sz w:val="22"/>
          <w:szCs w:val="22"/>
        </w:rPr>
        <w:t xml:space="preserve"> Visa </w:t>
      </w:r>
      <w:proofErr w:type="spellStart"/>
      <w:proofErr w:type="gramStart"/>
      <w:r w:rsidRPr="008F2147">
        <w:rPr>
          <w:rFonts w:ascii="Times New Roman" w:hAnsi="Times New Roman" w:cs="Times New Roman"/>
          <w:sz w:val="22"/>
          <w:szCs w:val="22"/>
        </w:rPr>
        <w:t>Kunjungan</w:t>
      </w:r>
      <w:proofErr w:type="spellEnd"/>
      <w:r w:rsidRPr="008F2147">
        <w:rPr>
          <w:rFonts w:ascii="Times New Roman" w:hAnsi="Times New Roman" w:cs="Times New Roman"/>
          <w:sz w:val="22"/>
          <w:szCs w:val="22"/>
          <w:vertAlign w:val="superscript"/>
        </w:rPr>
        <w:t xml:space="preserve"> </w:t>
      </w:r>
      <w:r w:rsidRPr="008F2147">
        <w:rPr>
          <w:rFonts w:ascii="Times New Roman" w:hAnsi="Times New Roman" w:cs="Times New Roman"/>
          <w:sz w:val="22"/>
          <w:szCs w:val="22"/>
        </w:rPr>
        <w:t>,</w:t>
      </w:r>
      <w:proofErr w:type="gramEnd"/>
      <w:r w:rsidRPr="008F2147">
        <w:rPr>
          <w:rFonts w:ascii="Times New Roman" w:hAnsi="Times New Roman" w:cs="Times New Roman"/>
          <w:sz w:val="22"/>
          <w:szCs w:val="22"/>
        </w:rPr>
        <w:t xml:space="preserve"> Universitas </w:t>
      </w:r>
      <w:proofErr w:type="spellStart"/>
      <w:r w:rsidRPr="008F2147">
        <w:rPr>
          <w:rFonts w:ascii="Times New Roman" w:hAnsi="Times New Roman" w:cs="Times New Roman"/>
          <w:sz w:val="22"/>
          <w:szCs w:val="22"/>
        </w:rPr>
        <w:t>Udayana</w:t>
      </w:r>
      <w:proofErr w:type="spellEnd"/>
      <w:r w:rsidRPr="008F2147">
        <w:rPr>
          <w:rFonts w:ascii="Times New Roman" w:hAnsi="Times New Roman" w:cs="Times New Roman"/>
          <w:sz w:val="22"/>
          <w:szCs w:val="22"/>
        </w:rPr>
        <w:t>.</w:t>
      </w:r>
    </w:p>
    <w:p w14:paraId="7A951F29" w14:textId="548AB526" w:rsidR="0088027E" w:rsidRPr="008F2147" w:rsidRDefault="0088027E" w:rsidP="0088027E">
      <w:pPr>
        <w:pStyle w:val="FootnoteText"/>
        <w:ind w:left="709" w:hanging="709"/>
        <w:jc w:val="both"/>
        <w:rPr>
          <w:rFonts w:ascii="Times New Roman" w:hAnsi="Times New Roman" w:cs="Times New Roman"/>
          <w:sz w:val="22"/>
          <w:szCs w:val="22"/>
          <w:lang w:val="en-US"/>
        </w:rPr>
      </w:pPr>
      <w:proofErr w:type="spellStart"/>
      <w:r w:rsidRPr="008F2147">
        <w:rPr>
          <w:rFonts w:ascii="Times New Roman" w:hAnsi="Times New Roman" w:cs="Times New Roman"/>
          <w:sz w:val="22"/>
          <w:szCs w:val="22"/>
        </w:rPr>
        <w:t>Asas</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Resiprokal</w:t>
      </w:r>
      <w:proofErr w:type="spellEnd"/>
      <w:r w:rsidRPr="008F2147">
        <w:rPr>
          <w:rFonts w:ascii="Times New Roman" w:hAnsi="Times New Roman" w:cs="Times New Roman"/>
          <w:sz w:val="22"/>
          <w:szCs w:val="22"/>
        </w:rPr>
        <w:t xml:space="preserve"> Indonesia </w:t>
      </w:r>
      <w:proofErr w:type="spellStart"/>
      <w:r w:rsidRPr="008F2147">
        <w:rPr>
          <w:rFonts w:ascii="Times New Roman" w:hAnsi="Times New Roman" w:cs="Times New Roman"/>
          <w:sz w:val="22"/>
          <w:szCs w:val="22"/>
        </w:rPr>
        <w:t>Tahan</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Penambahan</w:t>
      </w:r>
      <w:proofErr w:type="spellEnd"/>
      <w:r w:rsidRPr="008F2147">
        <w:rPr>
          <w:rFonts w:ascii="Times New Roman" w:hAnsi="Times New Roman" w:cs="Times New Roman"/>
          <w:sz w:val="22"/>
          <w:szCs w:val="22"/>
        </w:rPr>
        <w:t xml:space="preserve"> Bank </w:t>
      </w:r>
      <w:proofErr w:type="spellStart"/>
      <w:r w:rsidRPr="008F2147">
        <w:rPr>
          <w:rFonts w:ascii="Times New Roman" w:hAnsi="Times New Roman" w:cs="Times New Roman"/>
          <w:sz w:val="22"/>
          <w:szCs w:val="22"/>
        </w:rPr>
        <w:t>Asal</w:t>
      </w:r>
      <w:proofErr w:type="spellEnd"/>
      <w:r w:rsidRPr="008F2147">
        <w:rPr>
          <w:rFonts w:ascii="Times New Roman" w:hAnsi="Times New Roman" w:cs="Times New Roman"/>
          <w:sz w:val="22"/>
          <w:szCs w:val="22"/>
        </w:rPr>
        <w:t xml:space="preserve"> Malaysia</w:t>
      </w:r>
      <w:r w:rsidRPr="008F2147">
        <w:rPr>
          <w:rFonts w:ascii="Times New Roman" w:hAnsi="Times New Roman" w:cs="Times New Roman"/>
          <w:sz w:val="22"/>
          <w:szCs w:val="22"/>
          <w:lang w:val="en-US"/>
        </w:rPr>
        <w:t xml:space="preserve"> </w:t>
      </w:r>
      <w:proofErr w:type="spellStart"/>
      <w:r w:rsidRPr="008F2147">
        <w:rPr>
          <w:rFonts w:ascii="Times New Roman" w:hAnsi="Times New Roman" w:cs="Times New Roman"/>
          <w:sz w:val="22"/>
          <w:szCs w:val="22"/>
          <w:lang w:val="en-US"/>
        </w:rPr>
        <w:t>tersedia</w:t>
      </w:r>
      <w:proofErr w:type="spellEnd"/>
      <w:r w:rsidRPr="008F2147">
        <w:rPr>
          <w:rFonts w:ascii="Times New Roman" w:hAnsi="Times New Roman" w:cs="Times New Roman"/>
          <w:sz w:val="22"/>
          <w:szCs w:val="22"/>
          <w:lang w:val="en-US"/>
        </w:rPr>
        <w:t xml:space="preserve"> di </w:t>
      </w:r>
      <w:hyperlink r:id="rId8" w:history="1">
        <w:r w:rsidRPr="008F2147">
          <w:rPr>
            <w:rStyle w:val="Hyperlink"/>
            <w:rFonts w:ascii="Times New Roman" w:hAnsi="Times New Roman" w:cs="Times New Roman"/>
            <w:color w:val="auto"/>
            <w:sz w:val="22"/>
            <w:szCs w:val="22"/>
            <w:u w:val="none"/>
          </w:rPr>
          <w:t>https://finansial.bisnis.com/read/20160802/90/571066/asas-resiprokal-indonesia-tahan-</w:t>
        </w:r>
      </w:hyperlink>
      <w:r w:rsidRPr="008F2147">
        <w:rPr>
          <w:rFonts w:ascii="Times New Roman" w:hAnsi="Times New Roman" w:cs="Times New Roman"/>
          <w:sz w:val="22"/>
          <w:szCs w:val="22"/>
        </w:rPr>
        <w:t>penambahan-bank-asal-malaysia</w:t>
      </w:r>
    </w:p>
    <w:p w14:paraId="3548AC9E" w14:textId="710D42A7" w:rsidR="0088027E" w:rsidRPr="008F2147" w:rsidRDefault="007D3953" w:rsidP="0088027E">
      <w:pPr>
        <w:pStyle w:val="FootnoteText"/>
        <w:ind w:left="709" w:hanging="709"/>
        <w:jc w:val="both"/>
        <w:rPr>
          <w:rFonts w:ascii="Times New Roman" w:hAnsi="Times New Roman" w:cs="Times New Roman"/>
          <w:i/>
          <w:iCs/>
          <w:sz w:val="22"/>
          <w:szCs w:val="22"/>
        </w:rPr>
      </w:pPr>
      <w:proofErr w:type="spellStart"/>
      <w:r w:rsidRPr="008F2147">
        <w:rPr>
          <w:rFonts w:ascii="Times New Roman" w:hAnsi="Times New Roman" w:cs="Times New Roman"/>
          <w:sz w:val="22"/>
          <w:szCs w:val="22"/>
        </w:rPr>
        <w:t>Cahyaningrum</w:t>
      </w:r>
      <w:proofErr w:type="spellEnd"/>
      <w:r w:rsidRPr="008F2147">
        <w:rPr>
          <w:rFonts w:ascii="Times New Roman" w:hAnsi="Times New Roman" w:cs="Times New Roman"/>
          <w:sz w:val="22"/>
          <w:szCs w:val="22"/>
        </w:rPr>
        <w:t>, Dian “</w:t>
      </w:r>
      <w:proofErr w:type="spellStart"/>
      <w:r w:rsidRPr="008F2147">
        <w:rPr>
          <w:rFonts w:ascii="Times New Roman" w:hAnsi="Times New Roman" w:cs="Times New Roman"/>
          <w:i/>
          <w:iCs/>
          <w:sz w:val="22"/>
          <w:szCs w:val="22"/>
        </w:rPr>
        <w:t>Politik</w:t>
      </w:r>
      <w:proofErr w:type="spellEnd"/>
      <w:r w:rsidRPr="008F2147">
        <w:rPr>
          <w:rFonts w:ascii="Times New Roman" w:hAnsi="Times New Roman" w:cs="Times New Roman"/>
          <w:i/>
          <w:iCs/>
          <w:sz w:val="22"/>
          <w:szCs w:val="22"/>
        </w:rPr>
        <w:t xml:space="preserve"> Hukum </w:t>
      </w:r>
      <w:proofErr w:type="spellStart"/>
      <w:r w:rsidRPr="008F2147">
        <w:rPr>
          <w:rFonts w:ascii="Times New Roman" w:hAnsi="Times New Roman" w:cs="Times New Roman"/>
          <w:i/>
          <w:iCs/>
          <w:sz w:val="22"/>
          <w:szCs w:val="22"/>
        </w:rPr>
        <w:t>Kepemilikan</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Asing</w:t>
      </w:r>
      <w:proofErr w:type="spellEnd"/>
      <w:r w:rsidRPr="008F2147">
        <w:rPr>
          <w:rFonts w:ascii="Times New Roman" w:hAnsi="Times New Roman" w:cs="Times New Roman"/>
          <w:i/>
          <w:iCs/>
          <w:sz w:val="22"/>
          <w:szCs w:val="22"/>
        </w:rPr>
        <w:t xml:space="preserve"> Pada </w:t>
      </w:r>
      <w:proofErr w:type="spellStart"/>
      <w:r w:rsidRPr="008F2147">
        <w:rPr>
          <w:rFonts w:ascii="Times New Roman" w:hAnsi="Times New Roman" w:cs="Times New Roman"/>
          <w:i/>
          <w:iCs/>
          <w:sz w:val="22"/>
          <w:szCs w:val="22"/>
        </w:rPr>
        <w:t>Perbankan</w:t>
      </w:r>
      <w:proofErr w:type="spellEnd"/>
      <w:r w:rsidRPr="008F2147">
        <w:rPr>
          <w:rFonts w:ascii="Times New Roman" w:hAnsi="Times New Roman" w:cs="Times New Roman"/>
          <w:i/>
          <w:iCs/>
          <w:sz w:val="22"/>
          <w:szCs w:val="22"/>
        </w:rPr>
        <w:t xml:space="preserve"> Nasional</w:t>
      </w:r>
      <w:proofErr w:type="gramStart"/>
      <w:r w:rsidR="0088027E" w:rsidRPr="008F2147">
        <w:rPr>
          <w:rFonts w:ascii="Times New Roman" w:hAnsi="Times New Roman" w:cs="Times New Roman"/>
          <w:i/>
          <w:iCs/>
          <w:sz w:val="22"/>
          <w:szCs w:val="22"/>
        </w:rPr>
        <w:t>,</w:t>
      </w:r>
      <w:r w:rsidRPr="008F2147">
        <w:rPr>
          <w:rFonts w:ascii="Times New Roman" w:hAnsi="Times New Roman" w:cs="Times New Roman"/>
          <w:i/>
          <w:iCs/>
          <w:sz w:val="22"/>
          <w:szCs w:val="22"/>
        </w:rPr>
        <w:t xml:space="preserve"> </w:t>
      </w:r>
      <w:r w:rsidR="0088027E" w:rsidRPr="008F2147">
        <w:rPr>
          <w:rFonts w:ascii="Times New Roman" w:hAnsi="Times New Roman" w:cs="Times New Roman"/>
          <w:i/>
          <w:iCs/>
          <w:sz w:val="22"/>
          <w:szCs w:val="22"/>
        </w:rPr>
        <w:t>,</w:t>
      </w:r>
      <w:proofErr w:type="gramEnd"/>
      <w:r w:rsidR="0088027E" w:rsidRPr="008F2147">
        <w:rPr>
          <w:rFonts w:ascii="Times New Roman" w:hAnsi="Times New Roman" w:cs="Times New Roman"/>
          <w:i/>
          <w:iCs/>
          <w:sz w:val="22"/>
          <w:szCs w:val="22"/>
        </w:rPr>
        <w:t xml:space="preserve"> Law Politic Of The Foreign Ownership In The National Banks”</w:t>
      </w:r>
      <w:r w:rsidR="0088027E" w:rsidRPr="008F2147">
        <w:rPr>
          <w:rFonts w:ascii="Times New Roman" w:hAnsi="Times New Roman" w:cs="Times New Roman"/>
          <w:sz w:val="22"/>
          <w:szCs w:val="22"/>
        </w:rPr>
        <w:t xml:space="preserve"> P3DI </w:t>
      </w:r>
      <w:proofErr w:type="spellStart"/>
      <w:r w:rsidR="0088027E" w:rsidRPr="008F2147">
        <w:rPr>
          <w:rFonts w:ascii="Times New Roman" w:hAnsi="Times New Roman" w:cs="Times New Roman"/>
          <w:sz w:val="22"/>
          <w:szCs w:val="22"/>
        </w:rPr>
        <w:t>Bidang</w:t>
      </w:r>
      <w:proofErr w:type="spellEnd"/>
      <w:r w:rsidR="0088027E" w:rsidRPr="008F2147">
        <w:rPr>
          <w:rFonts w:ascii="Times New Roman" w:hAnsi="Times New Roman" w:cs="Times New Roman"/>
          <w:sz w:val="22"/>
          <w:szCs w:val="22"/>
        </w:rPr>
        <w:t xml:space="preserve"> Hukum, 2015</w:t>
      </w:r>
      <w:r w:rsidRPr="008F2147">
        <w:rPr>
          <w:rFonts w:ascii="Times New Roman" w:hAnsi="Times New Roman" w:cs="Times New Roman"/>
          <w:i/>
          <w:iCs/>
          <w:sz w:val="22"/>
          <w:szCs w:val="22"/>
        </w:rPr>
        <w:t xml:space="preserve"> </w:t>
      </w:r>
    </w:p>
    <w:p w14:paraId="4EE689A2" w14:textId="77777777" w:rsidR="0088027E" w:rsidRPr="008F2147" w:rsidRDefault="0088027E" w:rsidP="0088027E">
      <w:pPr>
        <w:pStyle w:val="FootnoteText"/>
        <w:ind w:left="709" w:right="95" w:hanging="709"/>
        <w:jc w:val="both"/>
        <w:rPr>
          <w:rFonts w:ascii="Times New Roman" w:hAnsi="Times New Roman" w:cs="Times New Roman"/>
          <w:sz w:val="22"/>
          <w:szCs w:val="22"/>
        </w:rPr>
      </w:pPr>
      <w:proofErr w:type="spellStart"/>
      <w:r w:rsidRPr="008F2147">
        <w:rPr>
          <w:rFonts w:ascii="Times New Roman" w:hAnsi="Times New Roman" w:cs="Times New Roman"/>
          <w:sz w:val="22"/>
          <w:szCs w:val="22"/>
        </w:rPr>
        <w:t>Hendartyo</w:t>
      </w:r>
      <w:proofErr w:type="spellEnd"/>
      <w:r w:rsidRPr="008F2147">
        <w:rPr>
          <w:rFonts w:ascii="Times New Roman" w:hAnsi="Times New Roman" w:cs="Times New Roman"/>
          <w:sz w:val="22"/>
          <w:szCs w:val="22"/>
        </w:rPr>
        <w:t xml:space="preserve">, Muhammad “Maybank </w:t>
      </w:r>
      <w:proofErr w:type="spellStart"/>
      <w:r w:rsidRPr="008F2147">
        <w:rPr>
          <w:rFonts w:ascii="Times New Roman" w:hAnsi="Times New Roman" w:cs="Times New Roman"/>
          <w:sz w:val="22"/>
          <w:szCs w:val="22"/>
        </w:rPr>
        <w:t>akhirnya</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akuisisi</w:t>
      </w:r>
      <w:proofErr w:type="spellEnd"/>
      <w:r w:rsidRPr="008F2147">
        <w:rPr>
          <w:rFonts w:ascii="Times New Roman" w:hAnsi="Times New Roman" w:cs="Times New Roman"/>
          <w:sz w:val="22"/>
          <w:szCs w:val="22"/>
        </w:rPr>
        <w:t xml:space="preserve"> BII” Tempo </w:t>
      </w:r>
      <w:proofErr w:type="spellStart"/>
      <w:r w:rsidRPr="008F2147">
        <w:rPr>
          <w:rFonts w:ascii="Times New Roman" w:hAnsi="Times New Roman" w:cs="Times New Roman"/>
          <w:sz w:val="22"/>
          <w:szCs w:val="22"/>
        </w:rPr>
        <w:t>tersedia</w:t>
      </w:r>
      <w:proofErr w:type="spellEnd"/>
      <w:r w:rsidRPr="008F2147">
        <w:rPr>
          <w:rFonts w:ascii="Times New Roman" w:hAnsi="Times New Roman" w:cs="Times New Roman"/>
          <w:sz w:val="22"/>
          <w:szCs w:val="22"/>
        </w:rPr>
        <w:t xml:space="preserve"> </w:t>
      </w:r>
      <w:proofErr w:type="gramStart"/>
      <w:r w:rsidRPr="008F2147">
        <w:rPr>
          <w:rFonts w:ascii="Times New Roman" w:hAnsi="Times New Roman" w:cs="Times New Roman"/>
          <w:sz w:val="22"/>
          <w:szCs w:val="22"/>
        </w:rPr>
        <w:t>di  https://bisnis.tempo.co/read/138294/maybank-akhirnya-akuisisi-bii/full&amp;view=ok</w:t>
      </w:r>
      <w:proofErr w:type="gramEnd"/>
    </w:p>
    <w:p w14:paraId="258C155B" w14:textId="77777777" w:rsidR="0088027E" w:rsidRPr="008F2147" w:rsidRDefault="0088027E" w:rsidP="0088027E">
      <w:pPr>
        <w:pStyle w:val="FootnoteText"/>
        <w:jc w:val="both"/>
        <w:rPr>
          <w:rFonts w:ascii="Times New Roman" w:hAnsi="Times New Roman" w:cs="Times New Roman"/>
          <w:sz w:val="22"/>
          <w:szCs w:val="22"/>
        </w:rPr>
      </w:pPr>
      <w:r w:rsidRPr="008F2147">
        <w:rPr>
          <w:rFonts w:ascii="Times New Roman" w:hAnsi="Times New Roman" w:cs="Times New Roman"/>
          <w:sz w:val="22"/>
          <w:szCs w:val="22"/>
        </w:rPr>
        <w:t xml:space="preserve">I Wayan </w:t>
      </w:r>
      <w:proofErr w:type="spellStart"/>
      <w:r w:rsidRPr="008F2147">
        <w:rPr>
          <w:rFonts w:ascii="Times New Roman" w:hAnsi="Times New Roman" w:cs="Times New Roman"/>
          <w:sz w:val="22"/>
          <w:szCs w:val="22"/>
        </w:rPr>
        <w:t>Parthianan</w:t>
      </w:r>
      <w:proofErr w:type="spellEnd"/>
      <w:r w:rsidRPr="008F2147">
        <w:rPr>
          <w:rFonts w:ascii="Times New Roman" w:hAnsi="Times New Roman" w:cs="Times New Roman"/>
          <w:sz w:val="22"/>
          <w:szCs w:val="22"/>
        </w:rPr>
        <w:t xml:space="preserve">, 2002, </w:t>
      </w:r>
      <w:proofErr w:type="spellStart"/>
      <w:r w:rsidRPr="008F2147">
        <w:rPr>
          <w:rFonts w:ascii="Times New Roman" w:hAnsi="Times New Roman" w:cs="Times New Roman"/>
          <w:sz w:val="22"/>
          <w:szCs w:val="22"/>
        </w:rPr>
        <w:t>Hukuman</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Perjanjian</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Internasional</w:t>
      </w:r>
      <w:proofErr w:type="spellEnd"/>
      <w:r w:rsidRPr="008F2147">
        <w:rPr>
          <w:rFonts w:ascii="Times New Roman" w:hAnsi="Times New Roman" w:cs="Times New Roman"/>
          <w:sz w:val="22"/>
          <w:szCs w:val="22"/>
        </w:rPr>
        <w:t xml:space="preserve">: Bagian 1, </w:t>
      </w:r>
      <w:proofErr w:type="spellStart"/>
      <w:r w:rsidRPr="008F2147">
        <w:rPr>
          <w:rFonts w:ascii="Times New Roman" w:hAnsi="Times New Roman" w:cs="Times New Roman"/>
          <w:sz w:val="22"/>
          <w:szCs w:val="22"/>
        </w:rPr>
        <w:t>Mandara</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Maju</w:t>
      </w:r>
      <w:proofErr w:type="spellEnd"/>
      <w:r w:rsidRPr="008F2147">
        <w:rPr>
          <w:rFonts w:ascii="Times New Roman" w:hAnsi="Times New Roman" w:cs="Times New Roman"/>
          <w:sz w:val="22"/>
          <w:szCs w:val="22"/>
        </w:rPr>
        <w:t xml:space="preserve">, </w:t>
      </w:r>
    </w:p>
    <w:p w14:paraId="0A1C0134" w14:textId="77777777" w:rsidR="0088027E" w:rsidRPr="008F2147" w:rsidRDefault="0088027E" w:rsidP="0088027E">
      <w:pPr>
        <w:pStyle w:val="FootnoteText"/>
        <w:ind w:right="-710" w:firstLine="720"/>
        <w:jc w:val="both"/>
        <w:rPr>
          <w:rFonts w:ascii="Times New Roman" w:hAnsi="Times New Roman" w:cs="Times New Roman"/>
          <w:sz w:val="22"/>
          <w:szCs w:val="22"/>
          <w:lang w:val="en-US"/>
        </w:rPr>
      </w:pPr>
      <w:r w:rsidRPr="008F2147">
        <w:rPr>
          <w:rFonts w:ascii="Times New Roman" w:hAnsi="Times New Roman" w:cs="Times New Roman"/>
          <w:sz w:val="22"/>
          <w:szCs w:val="22"/>
        </w:rPr>
        <w:t xml:space="preserve">Bandung, </w:t>
      </w:r>
    </w:p>
    <w:p w14:paraId="7D7B8394" w14:textId="77777777" w:rsidR="0088027E" w:rsidRPr="008F2147" w:rsidRDefault="0088027E" w:rsidP="0088027E">
      <w:pPr>
        <w:autoSpaceDE w:val="0"/>
        <w:autoSpaceDN w:val="0"/>
        <w:adjustRightInd w:val="0"/>
        <w:spacing w:after="0" w:line="240" w:lineRule="auto"/>
        <w:jc w:val="both"/>
        <w:rPr>
          <w:rFonts w:ascii="Times New Roman" w:hAnsi="Times New Roman" w:cs="Times New Roman"/>
        </w:rPr>
      </w:pPr>
      <w:r w:rsidRPr="008F2147">
        <w:rPr>
          <w:rFonts w:ascii="Times New Roman" w:hAnsi="Times New Roman" w:cs="Times New Roman"/>
        </w:rPr>
        <w:t xml:space="preserve">Marchella </w:t>
      </w:r>
      <w:proofErr w:type="spellStart"/>
      <w:r w:rsidRPr="008F2147">
        <w:rPr>
          <w:rFonts w:ascii="Times New Roman" w:hAnsi="Times New Roman" w:cs="Times New Roman"/>
        </w:rPr>
        <w:t>Dwi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Permatasari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Upaya</w:t>
      </w:r>
      <w:proofErr w:type="spellEnd"/>
      <w:r w:rsidRPr="008F2147">
        <w:rPr>
          <w:rFonts w:ascii="Times New Roman" w:hAnsi="Times New Roman" w:cs="Times New Roman"/>
        </w:rPr>
        <w:t xml:space="preserve"> ASEAN </w:t>
      </w:r>
      <w:proofErr w:type="spellStart"/>
      <w:r w:rsidRPr="008F2147">
        <w:rPr>
          <w:rFonts w:ascii="Times New Roman" w:hAnsi="Times New Roman" w:cs="Times New Roman"/>
        </w:rPr>
        <w:t>Menghadapi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Disparitas</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Finansial</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Dalam</w:t>
      </w:r>
      <w:proofErr w:type="spellEnd"/>
      <w:r w:rsidRPr="008F2147">
        <w:rPr>
          <w:rFonts w:ascii="Times New Roman" w:hAnsi="Times New Roman" w:cs="Times New Roman"/>
        </w:rPr>
        <w:t xml:space="preserve"> Proses </w:t>
      </w:r>
    </w:p>
    <w:p w14:paraId="0673CAE4" w14:textId="77777777" w:rsidR="0088027E" w:rsidRPr="008F2147" w:rsidRDefault="0088027E" w:rsidP="0088027E">
      <w:pPr>
        <w:autoSpaceDE w:val="0"/>
        <w:autoSpaceDN w:val="0"/>
        <w:adjustRightInd w:val="0"/>
        <w:spacing w:after="0" w:line="240" w:lineRule="auto"/>
        <w:ind w:left="709" w:right="95" w:firstLine="11"/>
        <w:jc w:val="both"/>
        <w:rPr>
          <w:rFonts w:ascii="Times New Roman" w:hAnsi="Times New Roman" w:cs="Times New Roman"/>
        </w:rPr>
      </w:pPr>
      <w:r w:rsidRPr="008F2147">
        <w:rPr>
          <w:rFonts w:ascii="Times New Roman" w:hAnsi="Times New Roman" w:cs="Times New Roman"/>
        </w:rPr>
        <w:t xml:space="preserve">Integrasi </w:t>
      </w:r>
      <w:proofErr w:type="spellStart"/>
      <w:r w:rsidRPr="008F2147">
        <w:rPr>
          <w:rFonts w:ascii="Times New Roman" w:hAnsi="Times New Roman" w:cs="Times New Roman"/>
        </w:rPr>
        <w:t>Finansial</w:t>
      </w:r>
      <w:proofErr w:type="spellEnd"/>
      <w:r w:rsidRPr="008F2147">
        <w:rPr>
          <w:rFonts w:ascii="Times New Roman" w:hAnsi="Times New Roman" w:cs="Times New Roman"/>
        </w:rPr>
        <w:t xml:space="preserve"> Regional: </w:t>
      </w:r>
      <w:proofErr w:type="spellStart"/>
      <w:r w:rsidRPr="008F2147">
        <w:rPr>
          <w:rFonts w:ascii="Times New Roman" w:hAnsi="Times New Roman" w:cs="Times New Roman"/>
        </w:rPr>
        <w:t>Studi</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Kasus</w:t>
      </w:r>
      <w:proofErr w:type="spellEnd"/>
      <w:r w:rsidRPr="008F2147">
        <w:rPr>
          <w:rFonts w:ascii="Times New Roman" w:hAnsi="Times New Roman" w:cs="Times New Roman"/>
        </w:rPr>
        <w:t xml:space="preserve"> ASEAN Banking Integration Framework (ABIF)</w:t>
      </w:r>
    </w:p>
    <w:p w14:paraId="41D3683E" w14:textId="77777777" w:rsidR="0088027E" w:rsidRPr="008F2147" w:rsidRDefault="0088027E" w:rsidP="0088027E">
      <w:pPr>
        <w:pStyle w:val="FootnoteText"/>
        <w:ind w:left="709" w:hanging="709"/>
        <w:jc w:val="both"/>
        <w:rPr>
          <w:rFonts w:ascii="Times New Roman" w:hAnsi="Times New Roman" w:cs="Times New Roman"/>
          <w:sz w:val="22"/>
          <w:szCs w:val="22"/>
        </w:rPr>
      </w:pPr>
      <w:r w:rsidRPr="008F2147">
        <w:rPr>
          <w:rFonts w:ascii="Times New Roman" w:hAnsi="Times New Roman" w:cs="Times New Roman"/>
          <w:sz w:val="22"/>
          <w:szCs w:val="22"/>
        </w:rPr>
        <w:t xml:space="preserve">Merdeka “Bank Nasional Rasa </w:t>
      </w:r>
      <w:proofErr w:type="spellStart"/>
      <w:r w:rsidRPr="008F2147">
        <w:rPr>
          <w:rFonts w:ascii="Times New Roman" w:hAnsi="Times New Roman" w:cs="Times New Roman"/>
          <w:sz w:val="22"/>
          <w:szCs w:val="22"/>
        </w:rPr>
        <w:t>Asing</w:t>
      </w:r>
      <w:proofErr w:type="spellEnd"/>
      <w:r w:rsidRPr="008F2147">
        <w:rPr>
          <w:rFonts w:ascii="Times New Roman" w:hAnsi="Times New Roman" w:cs="Times New Roman"/>
          <w:sz w:val="22"/>
          <w:szCs w:val="22"/>
        </w:rPr>
        <w:t xml:space="preserve">” Merdeka.com </w:t>
      </w:r>
      <w:proofErr w:type="spellStart"/>
      <w:r w:rsidRPr="008F2147">
        <w:rPr>
          <w:rFonts w:ascii="Times New Roman" w:hAnsi="Times New Roman" w:cs="Times New Roman"/>
          <w:sz w:val="22"/>
          <w:szCs w:val="22"/>
        </w:rPr>
        <w:t>tersedia</w:t>
      </w:r>
      <w:proofErr w:type="spellEnd"/>
      <w:r w:rsidRPr="008F2147">
        <w:rPr>
          <w:rFonts w:ascii="Times New Roman" w:hAnsi="Times New Roman" w:cs="Times New Roman"/>
          <w:sz w:val="22"/>
          <w:szCs w:val="22"/>
        </w:rPr>
        <w:t xml:space="preserve"> di </w:t>
      </w:r>
      <w:hyperlink r:id="rId9" w:history="1">
        <w:r w:rsidRPr="008F2147">
          <w:rPr>
            <w:rStyle w:val="Hyperlink"/>
            <w:rFonts w:ascii="Times New Roman" w:hAnsi="Times New Roman" w:cs="Times New Roman"/>
            <w:color w:val="auto"/>
            <w:sz w:val="22"/>
            <w:szCs w:val="22"/>
            <w:u w:val="none"/>
          </w:rPr>
          <w:t>https://www.merdeka.com/uang/bank-nasional</w:t>
        </w:r>
      </w:hyperlink>
      <w:r w:rsidRPr="008F2147">
        <w:rPr>
          <w:rFonts w:ascii="Times New Roman" w:hAnsi="Times New Roman" w:cs="Times New Roman"/>
          <w:sz w:val="22"/>
          <w:szCs w:val="22"/>
        </w:rPr>
        <w:t>-rasa-asing.html</w:t>
      </w:r>
    </w:p>
    <w:p w14:paraId="6F37BAFB" w14:textId="77777777" w:rsidR="0088027E" w:rsidRPr="008F2147" w:rsidRDefault="0088027E" w:rsidP="0088027E">
      <w:pPr>
        <w:autoSpaceDE w:val="0"/>
        <w:autoSpaceDN w:val="0"/>
        <w:adjustRightInd w:val="0"/>
        <w:spacing w:after="0" w:line="240" w:lineRule="auto"/>
        <w:jc w:val="both"/>
        <w:rPr>
          <w:rFonts w:ascii="Times New Roman" w:hAnsi="Times New Roman" w:cs="Times New Roman"/>
        </w:rPr>
      </w:pPr>
      <w:proofErr w:type="spellStart"/>
      <w:r w:rsidRPr="008F2147">
        <w:rPr>
          <w:rFonts w:ascii="Times New Roman" w:hAnsi="Times New Roman" w:cs="Times New Roman"/>
        </w:rPr>
        <w:t>Muljawan</w:t>
      </w:r>
      <w:proofErr w:type="spellEnd"/>
      <w:r w:rsidRPr="008F2147">
        <w:rPr>
          <w:rFonts w:ascii="Times New Roman" w:hAnsi="Times New Roman" w:cs="Times New Roman"/>
        </w:rPr>
        <w:t xml:space="preserve">, D., </w:t>
      </w:r>
      <w:proofErr w:type="spellStart"/>
      <w:r w:rsidRPr="008F2147">
        <w:rPr>
          <w:rFonts w:ascii="Times New Roman" w:hAnsi="Times New Roman" w:cs="Times New Roman"/>
        </w:rPr>
        <w:t>Hafidz</w:t>
      </w:r>
      <w:proofErr w:type="spellEnd"/>
      <w:r w:rsidRPr="008F2147">
        <w:rPr>
          <w:rFonts w:ascii="Times New Roman" w:hAnsi="Times New Roman" w:cs="Times New Roman"/>
        </w:rPr>
        <w:t xml:space="preserve">, J., </w:t>
      </w:r>
      <w:proofErr w:type="spellStart"/>
      <w:r w:rsidRPr="008F2147">
        <w:rPr>
          <w:rFonts w:ascii="Times New Roman" w:hAnsi="Times New Roman" w:cs="Times New Roman"/>
        </w:rPr>
        <w:t>Astuti</w:t>
      </w:r>
      <w:proofErr w:type="spellEnd"/>
      <w:r w:rsidRPr="008F2147">
        <w:rPr>
          <w:rFonts w:ascii="Times New Roman" w:hAnsi="Times New Roman" w:cs="Times New Roman"/>
        </w:rPr>
        <w:t xml:space="preserve">, R. I., &amp; </w:t>
      </w:r>
      <w:proofErr w:type="spellStart"/>
      <w:r w:rsidRPr="008F2147">
        <w:rPr>
          <w:rFonts w:ascii="Times New Roman" w:hAnsi="Times New Roman" w:cs="Times New Roman"/>
        </w:rPr>
        <w:t>Oktapiani</w:t>
      </w:r>
      <w:proofErr w:type="spellEnd"/>
      <w:r w:rsidRPr="008F2147">
        <w:rPr>
          <w:rFonts w:ascii="Times New Roman" w:hAnsi="Times New Roman" w:cs="Times New Roman"/>
        </w:rPr>
        <w:t xml:space="preserve">, R. (2014). </w:t>
      </w:r>
      <w:proofErr w:type="spellStart"/>
      <w:r w:rsidRPr="008F2147">
        <w:rPr>
          <w:rFonts w:ascii="Times New Roman" w:hAnsi="Times New Roman" w:cs="Times New Roman"/>
        </w:rPr>
        <w:t>Faktor-faktor</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penentu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efisiensi</w:t>
      </w:r>
      <w:proofErr w:type="spellEnd"/>
      <w:r w:rsidRPr="008F2147">
        <w:rPr>
          <w:rFonts w:ascii="Times New Roman" w:hAnsi="Times New Roman" w:cs="Times New Roman"/>
        </w:rPr>
        <w:t xml:space="preserve"> </w:t>
      </w:r>
    </w:p>
    <w:p w14:paraId="480D2844" w14:textId="77777777" w:rsidR="0088027E" w:rsidRPr="008F2147" w:rsidRDefault="0088027E" w:rsidP="0088027E">
      <w:pPr>
        <w:autoSpaceDE w:val="0"/>
        <w:autoSpaceDN w:val="0"/>
        <w:adjustRightInd w:val="0"/>
        <w:spacing w:after="0" w:line="240" w:lineRule="auto"/>
        <w:ind w:left="720"/>
        <w:jc w:val="both"/>
        <w:rPr>
          <w:rFonts w:ascii="Times New Roman" w:hAnsi="Times New Roman" w:cs="Times New Roman"/>
        </w:rPr>
      </w:pPr>
      <w:proofErr w:type="spellStart"/>
      <w:r w:rsidRPr="008F2147">
        <w:rPr>
          <w:rFonts w:ascii="Times New Roman" w:hAnsi="Times New Roman" w:cs="Times New Roman"/>
        </w:rPr>
        <w:t>perbankan</w:t>
      </w:r>
      <w:proofErr w:type="spellEnd"/>
      <w:r w:rsidRPr="008F2147">
        <w:rPr>
          <w:rFonts w:ascii="Times New Roman" w:hAnsi="Times New Roman" w:cs="Times New Roman"/>
        </w:rPr>
        <w:t xml:space="preserve"> Indonesia </w:t>
      </w:r>
      <w:proofErr w:type="spellStart"/>
      <w:r w:rsidRPr="008F2147">
        <w:rPr>
          <w:rFonts w:ascii="Times New Roman" w:hAnsi="Times New Roman" w:cs="Times New Roman"/>
        </w:rPr>
        <w:t>serta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dampaknya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terhadap</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perhitungan</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suku</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bunga</w:t>
      </w:r>
      <w:proofErr w:type="spellEnd"/>
      <w:r w:rsidRPr="008F2147">
        <w:rPr>
          <w:rFonts w:ascii="Times New Roman" w:hAnsi="Times New Roman" w:cs="Times New Roman"/>
        </w:rPr>
        <w:t xml:space="preserve"> </w:t>
      </w:r>
      <w:proofErr w:type="spellStart"/>
      <w:r w:rsidRPr="008F2147">
        <w:rPr>
          <w:rFonts w:ascii="Times New Roman" w:hAnsi="Times New Roman" w:cs="Times New Roman"/>
        </w:rPr>
        <w:t>kredit</w:t>
      </w:r>
      <w:proofErr w:type="spellEnd"/>
      <w:r w:rsidRPr="008F2147">
        <w:rPr>
          <w:rFonts w:ascii="Times New Roman" w:hAnsi="Times New Roman" w:cs="Times New Roman"/>
        </w:rPr>
        <w:t xml:space="preserve">. </w:t>
      </w:r>
      <w:r w:rsidRPr="008F2147">
        <w:rPr>
          <w:rFonts w:ascii="Times New Roman" w:hAnsi="Times New Roman" w:cs="Times New Roman"/>
          <w:i/>
          <w:iCs/>
        </w:rPr>
        <w:t>Working Paper of Bank Indonesia</w:t>
      </w:r>
      <w:r w:rsidRPr="008F2147">
        <w:rPr>
          <w:rFonts w:ascii="Times New Roman" w:hAnsi="Times New Roman" w:cs="Times New Roman"/>
        </w:rPr>
        <w:t xml:space="preserve">, </w:t>
      </w:r>
    </w:p>
    <w:p w14:paraId="01E68CFF" w14:textId="77777777" w:rsidR="0088027E" w:rsidRPr="008F2147" w:rsidRDefault="0088027E" w:rsidP="0088027E">
      <w:pPr>
        <w:spacing w:after="0" w:line="240" w:lineRule="auto"/>
        <w:ind w:left="567" w:hanging="567"/>
        <w:jc w:val="both"/>
        <w:rPr>
          <w:rFonts w:ascii="Times New Roman" w:hAnsi="Times New Roman" w:cs="Times New Roman"/>
        </w:rPr>
      </w:pPr>
      <w:proofErr w:type="spellStart"/>
      <w:r w:rsidRPr="008F2147">
        <w:rPr>
          <w:rFonts w:ascii="Times New Roman" w:hAnsi="Times New Roman" w:cs="Times New Roman"/>
        </w:rPr>
        <w:t>Peraturan</w:t>
      </w:r>
      <w:proofErr w:type="spellEnd"/>
      <w:r w:rsidRPr="008F2147">
        <w:rPr>
          <w:rFonts w:ascii="Times New Roman" w:hAnsi="Times New Roman" w:cs="Times New Roman"/>
        </w:rPr>
        <w:t xml:space="preserve"> BI No </w:t>
      </w:r>
      <w:r w:rsidRPr="008F2147">
        <w:rPr>
          <w:rFonts w:ascii="Times New Roman" w:hAnsi="Times New Roman" w:cs="Times New Roman"/>
          <w:shd w:val="clear" w:color="auto" w:fill="FFFFFF"/>
        </w:rPr>
        <w:t>13/27/PBI/2011</w:t>
      </w:r>
      <w:r w:rsidRPr="008F2147">
        <w:rPr>
          <w:rFonts w:ascii="Times New Roman" w:hAnsi="Times New Roman" w:cs="Times New Roman"/>
        </w:rPr>
        <w:t xml:space="preserve"> </w:t>
      </w:r>
      <w:proofErr w:type="spellStart"/>
      <w:r w:rsidRPr="008F2147">
        <w:rPr>
          <w:rFonts w:ascii="Times New Roman" w:hAnsi="Times New Roman" w:cs="Times New Roman"/>
        </w:rPr>
        <w:t>tersedia</w:t>
      </w:r>
      <w:proofErr w:type="spellEnd"/>
      <w:r w:rsidRPr="008F2147">
        <w:rPr>
          <w:rFonts w:ascii="Times New Roman" w:hAnsi="Times New Roman" w:cs="Times New Roman"/>
        </w:rPr>
        <w:t xml:space="preserve"> di </w:t>
      </w:r>
      <w:hyperlink r:id="rId10" w:history="1">
        <w:r w:rsidRPr="008F2147">
          <w:rPr>
            <w:rStyle w:val="Hyperlink"/>
            <w:rFonts w:ascii="Times New Roman" w:hAnsi="Times New Roman" w:cs="Times New Roman"/>
            <w:color w:val="auto"/>
            <w:u w:val="none"/>
          </w:rPr>
          <w:t>https://peraturan.bpk.go.id/Home/Details /137485/peraturan-bi-no-1327pbi2011</w:t>
        </w:r>
      </w:hyperlink>
    </w:p>
    <w:p w14:paraId="32FD3D84" w14:textId="37B7E915" w:rsidR="0088027E" w:rsidRPr="008F2147" w:rsidRDefault="0088027E" w:rsidP="0088027E">
      <w:pPr>
        <w:pStyle w:val="FootnoteText"/>
        <w:ind w:left="709" w:hanging="709"/>
        <w:jc w:val="both"/>
        <w:rPr>
          <w:rFonts w:ascii="Times New Roman" w:hAnsi="Times New Roman" w:cs="Times New Roman"/>
          <w:sz w:val="22"/>
          <w:szCs w:val="22"/>
          <w:lang w:val="en-US"/>
        </w:rPr>
      </w:pPr>
      <w:proofErr w:type="spellStart"/>
      <w:r w:rsidRPr="008F2147">
        <w:rPr>
          <w:rFonts w:ascii="Times New Roman" w:hAnsi="Times New Roman" w:cs="Times New Roman"/>
          <w:sz w:val="22"/>
          <w:szCs w:val="22"/>
        </w:rPr>
        <w:t>Rizky</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Dea</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Alih</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Swasana</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Adis</w:t>
      </w:r>
      <w:proofErr w:type="spellEnd"/>
      <w:r w:rsidRPr="008F2147">
        <w:rPr>
          <w:rFonts w:ascii="Times New Roman" w:hAnsi="Times New Roman" w:cs="Times New Roman"/>
          <w:sz w:val="22"/>
          <w:szCs w:val="22"/>
        </w:rPr>
        <w:t xml:space="preserve"> Imam </w:t>
      </w:r>
      <w:proofErr w:type="spellStart"/>
      <w:r w:rsidRPr="008F2147">
        <w:rPr>
          <w:rFonts w:ascii="Times New Roman" w:hAnsi="Times New Roman" w:cs="Times New Roman"/>
          <w:sz w:val="22"/>
          <w:szCs w:val="22"/>
        </w:rPr>
        <w:t>Munandar</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Heru</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Subiyantoro</w:t>
      </w:r>
      <w:proofErr w:type="spellEnd"/>
      <w:r w:rsidRPr="008F2147">
        <w:rPr>
          <w:rFonts w:ascii="Times New Roman" w:hAnsi="Times New Roman" w:cs="Times New Roman"/>
          <w:sz w:val="22"/>
          <w:szCs w:val="22"/>
        </w:rPr>
        <w:t xml:space="preserve"> “</w:t>
      </w:r>
      <w:proofErr w:type="spellStart"/>
      <w:r w:rsidRPr="008F2147">
        <w:rPr>
          <w:rFonts w:ascii="Times New Roman" w:hAnsi="Times New Roman" w:cs="Times New Roman"/>
          <w:i/>
          <w:iCs/>
          <w:sz w:val="22"/>
          <w:szCs w:val="22"/>
        </w:rPr>
        <w:t>Analisis</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Kebijakan</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Kepemilikan</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Asing</w:t>
      </w:r>
      <w:proofErr w:type="spellEnd"/>
      <w:r w:rsidRPr="008F2147">
        <w:rPr>
          <w:rFonts w:ascii="Times New Roman" w:hAnsi="Times New Roman" w:cs="Times New Roman"/>
          <w:i/>
          <w:iCs/>
          <w:sz w:val="22"/>
          <w:szCs w:val="22"/>
        </w:rPr>
        <w:t xml:space="preserve"> Pada </w:t>
      </w:r>
      <w:proofErr w:type="spellStart"/>
      <w:r w:rsidRPr="008F2147">
        <w:rPr>
          <w:rFonts w:ascii="Times New Roman" w:hAnsi="Times New Roman" w:cs="Times New Roman"/>
          <w:i/>
          <w:iCs/>
          <w:sz w:val="22"/>
          <w:szCs w:val="22"/>
        </w:rPr>
        <w:t>Sektor</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Perbankan</w:t>
      </w:r>
      <w:proofErr w:type="spellEnd"/>
      <w:r w:rsidRPr="008F2147">
        <w:rPr>
          <w:rFonts w:ascii="Times New Roman" w:hAnsi="Times New Roman" w:cs="Times New Roman"/>
          <w:i/>
          <w:iCs/>
          <w:sz w:val="22"/>
          <w:szCs w:val="22"/>
        </w:rPr>
        <w:t xml:space="preserve"> Di Indonesia </w:t>
      </w:r>
      <w:proofErr w:type="spellStart"/>
      <w:r w:rsidRPr="008F2147">
        <w:rPr>
          <w:rFonts w:ascii="Times New Roman" w:hAnsi="Times New Roman" w:cs="Times New Roman"/>
          <w:i/>
          <w:iCs/>
          <w:sz w:val="22"/>
          <w:szCs w:val="22"/>
        </w:rPr>
        <w:t>Terhadap</w:t>
      </w:r>
      <w:proofErr w:type="spellEnd"/>
      <w:r w:rsidRPr="008F2147">
        <w:rPr>
          <w:rFonts w:ascii="Times New Roman" w:hAnsi="Times New Roman" w:cs="Times New Roman"/>
          <w:i/>
          <w:iCs/>
          <w:sz w:val="22"/>
          <w:szCs w:val="22"/>
        </w:rPr>
        <w:t xml:space="preserve"> </w:t>
      </w:r>
      <w:proofErr w:type="spellStart"/>
      <w:r w:rsidRPr="008F2147">
        <w:rPr>
          <w:rFonts w:ascii="Times New Roman" w:hAnsi="Times New Roman" w:cs="Times New Roman"/>
          <w:i/>
          <w:iCs/>
          <w:sz w:val="22"/>
          <w:szCs w:val="22"/>
        </w:rPr>
        <w:t>Ketahanan</w:t>
      </w:r>
      <w:proofErr w:type="spellEnd"/>
      <w:r w:rsidRPr="008F2147">
        <w:rPr>
          <w:rFonts w:ascii="Times New Roman" w:hAnsi="Times New Roman" w:cs="Times New Roman"/>
          <w:i/>
          <w:iCs/>
          <w:sz w:val="22"/>
          <w:szCs w:val="22"/>
        </w:rPr>
        <w:t xml:space="preserve"> Ekonomi Negara</w:t>
      </w:r>
      <w:r w:rsidRPr="008F2147">
        <w:rPr>
          <w:rFonts w:ascii="Times New Roman" w:hAnsi="Times New Roman" w:cs="Times New Roman"/>
          <w:sz w:val="22"/>
          <w:szCs w:val="22"/>
        </w:rPr>
        <w:t xml:space="preserve">” </w:t>
      </w:r>
      <w:proofErr w:type="spellStart"/>
      <w:r w:rsidRPr="008F2147">
        <w:rPr>
          <w:rFonts w:ascii="Times New Roman" w:hAnsi="Times New Roman" w:cs="Times New Roman"/>
          <w:sz w:val="22"/>
          <w:szCs w:val="22"/>
        </w:rPr>
        <w:t>Jurnal</w:t>
      </w:r>
      <w:proofErr w:type="spellEnd"/>
      <w:r w:rsidRPr="008F2147">
        <w:rPr>
          <w:rFonts w:ascii="Times New Roman" w:hAnsi="Times New Roman" w:cs="Times New Roman"/>
          <w:sz w:val="22"/>
          <w:szCs w:val="22"/>
        </w:rPr>
        <w:t xml:space="preserve"> Kajian </w:t>
      </w:r>
      <w:proofErr w:type="spellStart"/>
      <w:r w:rsidRPr="008F2147">
        <w:rPr>
          <w:rFonts w:ascii="Times New Roman" w:hAnsi="Times New Roman" w:cs="Times New Roman"/>
          <w:sz w:val="22"/>
          <w:szCs w:val="22"/>
        </w:rPr>
        <w:t>Stratejik</w:t>
      </w:r>
      <w:proofErr w:type="spellEnd"/>
      <w:r w:rsidRPr="008F2147">
        <w:rPr>
          <w:rFonts w:ascii="Times New Roman" w:hAnsi="Times New Roman" w:cs="Times New Roman"/>
          <w:sz w:val="22"/>
          <w:szCs w:val="22"/>
        </w:rPr>
        <w:t xml:space="preserve"> dan Global, Universitas Indonesia, 2019</w:t>
      </w:r>
    </w:p>
    <w:p w14:paraId="3158E779" w14:textId="2B9B33A2" w:rsidR="0088027E" w:rsidRPr="008F2147" w:rsidRDefault="0088027E" w:rsidP="0088027E">
      <w:pPr>
        <w:pStyle w:val="Heading1"/>
        <w:tabs>
          <w:tab w:val="left" w:pos="1134"/>
        </w:tabs>
        <w:spacing w:before="0" w:line="240" w:lineRule="auto"/>
        <w:ind w:left="567" w:hanging="567"/>
        <w:jc w:val="both"/>
        <w:rPr>
          <w:rFonts w:ascii="Times New Roman" w:hAnsi="Times New Roman" w:cs="Times New Roman"/>
          <w:color w:val="auto"/>
          <w:sz w:val="22"/>
          <w:szCs w:val="22"/>
        </w:rPr>
      </w:pPr>
      <w:proofErr w:type="spellStart"/>
      <w:r w:rsidRPr="008F2147">
        <w:rPr>
          <w:rFonts w:ascii="Times New Roman" w:hAnsi="Times New Roman" w:cs="Times New Roman"/>
          <w:color w:val="auto"/>
          <w:sz w:val="22"/>
          <w:szCs w:val="22"/>
        </w:rPr>
        <w:t>Siaran</w:t>
      </w:r>
      <w:proofErr w:type="spellEnd"/>
      <w:r w:rsidRPr="008F2147">
        <w:rPr>
          <w:rFonts w:ascii="Times New Roman" w:hAnsi="Times New Roman" w:cs="Times New Roman"/>
          <w:color w:val="auto"/>
          <w:sz w:val="22"/>
          <w:szCs w:val="22"/>
        </w:rPr>
        <w:t xml:space="preserve"> Pers: OJK Jalin </w:t>
      </w:r>
      <w:proofErr w:type="spellStart"/>
      <w:r w:rsidRPr="008F2147">
        <w:rPr>
          <w:rFonts w:ascii="Times New Roman" w:hAnsi="Times New Roman" w:cs="Times New Roman"/>
          <w:color w:val="auto"/>
          <w:sz w:val="22"/>
          <w:szCs w:val="22"/>
        </w:rPr>
        <w:t>Kerja</w:t>
      </w:r>
      <w:proofErr w:type="spellEnd"/>
      <w:r w:rsidRPr="008F2147">
        <w:rPr>
          <w:rFonts w:ascii="Times New Roman" w:hAnsi="Times New Roman" w:cs="Times New Roman"/>
          <w:color w:val="auto"/>
          <w:sz w:val="22"/>
          <w:szCs w:val="22"/>
        </w:rPr>
        <w:t xml:space="preserve"> Sama Bilateral </w:t>
      </w:r>
      <w:proofErr w:type="spellStart"/>
      <w:r w:rsidRPr="008F2147">
        <w:rPr>
          <w:rFonts w:ascii="Times New Roman" w:hAnsi="Times New Roman" w:cs="Times New Roman"/>
          <w:color w:val="auto"/>
          <w:sz w:val="22"/>
          <w:szCs w:val="22"/>
        </w:rPr>
        <w:t>dengan</w:t>
      </w:r>
      <w:proofErr w:type="spellEnd"/>
      <w:r w:rsidRPr="008F2147">
        <w:rPr>
          <w:rFonts w:ascii="Times New Roman" w:hAnsi="Times New Roman" w:cs="Times New Roman"/>
          <w:color w:val="auto"/>
          <w:sz w:val="22"/>
          <w:szCs w:val="22"/>
        </w:rPr>
        <w:t xml:space="preserve"> Bank Negara Malaysia </w:t>
      </w:r>
      <w:proofErr w:type="spellStart"/>
      <w:r w:rsidRPr="008F2147">
        <w:rPr>
          <w:rFonts w:ascii="Times New Roman" w:hAnsi="Times New Roman" w:cs="Times New Roman"/>
          <w:color w:val="auto"/>
          <w:sz w:val="22"/>
          <w:szCs w:val="22"/>
        </w:rPr>
        <w:t>tersedia</w:t>
      </w:r>
      <w:proofErr w:type="spellEnd"/>
      <w:r w:rsidRPr="008F2147">
        <w:rPr>
          <w:rFonts w:ascii="Times New Roman" w:hAnsi="Times New Roman" w:cs="Times New Roman"/>
          <w:color w:val="auto"/>
          <w:sz w:val="22"/>
          <w:szCs w:val="22"/>
        </w:rPr>
        <w:t xml:space="preserve"> di https://www.ojk.go.id/id/kanal/perbankan/berita-dan-kegiatan/siaran-pers/Pages/siaran-pers-ojk-kerjasama-bilateral-bank-malaysia.aspx</w:t>
      </w:r>
    </w:p>
    <w:p w14:paraId="0848F917" w14:textId="04BBBD46" w:rsidR="007D3953" w:rsidRPr="008F2147" w:rsidRDefault="007D3953" w:rsidP="007D3953">
      <w:pPr>
        <w:spacing w:after="0" w:line="240" w:lineRule="auto"/>
        <w:ind w:left="567" w:hanging="567"/>
        <w:jc w:val="both"/>
        <w:rPr>
          <w:rFonts w:ascii="Times New Roman" w:hAnsi="Times New Roman" w:cs="Times New Roman"/>
        </w:rPr>
      </w:pPr>
      <w:r w:rsidRPr="008F2147">
        <w:rPr>
          <w:rFonts w:ascii="Times New Roman" w:hAnsi="Times New Roman" w:cs="Times New Roman"/>
          <w:lang w:val="en-US"/>
        </w:rPr>
        <w:t xml:space="preserve">Susanto, R. 2019. </w:t>
      </w:r>
      <w:r w:rsidRPr="008F2147">
        <w:rPr>
          <w:rFonts w:ascii="Times New Roman" w:hAnsi="Times New Roman" w:cs="Times New Roman"/>
          <w:i/>
          <w:iCs/>
          <w:lang w:val="en-US"/>
        </w:rPr>
        <w:t xml:space="preserve">Merger dan </w:t>
      </w:r>
      <w:proofErr w:type="spellStart"/>
      <w:r w:rsidRPr="008F2147">
        <w:rPr>
          <w:rFonts w:ascii="Times New Roman" w:hAnsi="Times New Roman" w:cs="Times New Roman"/>
          <w:i/>
          <w:iCs/>
          <w:lang w:val="en-US"/>
        </w:rPr>
        <w:t>Akusisi</w:t>
      </w:r>
      <w:proofErr w:type="spellEnd"/>
      <w:r w:rsidRPr="008F2147">
        <w:rPr>
          <w:rFonts w:ascii="Times New Roman" w:hAnsi="Times New Roman" w:cs="Times New Roman"/>
          <w:i/>
          <w:iCs/>
          <w:lang w:val="en-US"/>
        </w:rPr>
        <w:t xml:space="preserve"> </w:t>
      </w:r>
      <w:proofErr w:type="spellStart"/>
      <w:r w:rsidRPr="008F2147">
        <w:rPr>
          <w:rFonts w:ascii="Times New Roman" w:hAnsi="Times New Roman" w:cs="Times New Roman"/>
          <w:i/>
          <w:iCs/>
          <w:lang w:val="en-US"/>
        </w:rPr>
        <w:t>untuk</w:t>
      </w:r>
      <w:proofErr w:type="spellEnd"/>
      <w:r w:rsidRPr="008F2147">
        <w:rPr>
          <w:rFonts w:ascii="Times New Roman" w:hAnsi="Times New Roman" w:cs="Times New Roman"/>
          <w:i/>
          <w:iCs/>
          <w:lang w:val="en-US"/>
        </w:rPr>
        <w:t xml:space="preserve"> </w:t>
      </w:r>
      <w:proofErr w:type="spellStart"/>
      <w:r w:rsidRPr="008F2147">
        <w:rPr>
          <w:rFonts w:ascii="Times New Roman" w:hAnsi="Times New Roman" w:cs="Times New Roman"/>
          <w:i/>
          <w:iCs/>
          <w:lang w:val="en-US"/>
        </w:rPr>
        <w:t>Percepat</w:t>
      </w:r>
      <w:proofErr w:type="spellEnd"/>
      <w:r w:rsidRPr="008F2147">
        <w:rPr>
          <w:rFonts w:ascii="Times New Roman" w:hAnsi="Times New Roman" w:cs="Times New Roman"/>
          <w:i/>
          <w:iCs/>
          <w:lang w:val="en-US"/>
        </w:rPr>
        <w:t xml:space="preserve"> </w:t>
      </w:r>
      <w:proofErr w:type="spellStart"/>
      <w:r w:rsidRPr="008F2147">
        <w:rPr>
          <w:rFonts w:ascii="Times New Roman" w:hAnsi="Times New Roman" w:cs="Times New Roman"/>
          <w:i/>
          <w:iCs/>
          <w:lang w:val="en-US"/>
        </w:rPr>
        <w:t>Pertumbuhan</w:t>
      </w:r>
      <w:proofErr w:type="spellEnd"/>
      <w:r w:rsidRPr="008F2147">
        <w:rPr>
          <w:rFonts w:ascii="Times New Roman" w:hAnsi="Times New Roman" w:cs="Times New Roman"/>
          <w:i/>
          <w:iCs/>
          <w:lang w:val="en-US"/>
        </w:rPr>
        <w:t>.</w:t>
      </w:r>
      <w:r w:rsidRPr="008F2147">
        <w:rPr>
          <w:rFonts w:ascii="Times New Roman" w:hAnsi="Times New Roman" w:cs="Times New Roman"/>
          <w:lang w:val="en-US"/>
        </w:rPr>
        <w:t xml:space="preserve"> </w:t>
      </w:r>
      <w:proofErr w:type="spellStart"/>
      <w:r w:rsidRPr="008F2147">
        <w:rPr>
          <w:rFonts w:ascii="Times New Roman" w:hAnsi="Times New Roman" w:cs="Times New Roman"/>
          <w:lang w:val="en-US"/>
        </w:rPr>
        <w:t>Probank</w:t>
      </w:r>
      <w:proofErr w:type="spellEnd"/>
      <w:r w:rsidRPr="008F2147">
        <w:rPr>
          <w:rFonts w:ascii="Times New Roman" w:hAnsi="Times New Roman" w:cs="Times New Roman"/>
          <w:lang w:val="en-US"/>
        </w:rPr>
        <w:t xml:space="preserve"> no.</w:t>
      </w:r>
      <w:r w:rsidRPr="008F2147">
        <w:rPr>
          <w:rFonts w:ascii="Times New Roman" w:hAnsi="Times New Roman" w:cs="Times New Roman"/>
          <w:i/>
          <w:iCs/>
          <w:lang w:val="en-US"/>
        </w:rPr>
        <w:t xml:space="preserve"> </w:t>
      </w:r>
      <w:r w:rsidRPr="008F2147">
        <w:rPr>
          <w:rFonts w:ascii="Times New Roman" w:hAnsi="Times New Roman" w:cs="Times New Roman"/>
          <w:lang w:val="en-US"/>
        </w:rPr>
        <w:t xml:space="preserve">136 </w:t>
      </w:r>
      <w:proofErr w:type="spellStart"/>
      <w:r w:rsidRPr="008F2147">
        <w:rPr>
          <w:rFonts w:ascii="Times New Roman" w:hAnsi="Times New Roman" w:cs="Times New Roman"/>
          <w:lang w:val="en-US"/>
        </w:rPr>
        <w:t>Tahun</w:t>
      </w:r>
      <w:proofErr w:type="spellEnd"/>
      <w:r w:rsidRPr="008F2147">
        <w:rPr>
          <w:rFonts w:ascii="Times New Roman" w:hAnsi="Times New Roman" w:cs="Times New Roman"/>
          <w:lang w:val="en-US"/>
        </w:rPr>
        <w:t xml:space="preserve"> XXXVI </w:t>
      </w:r>
      <w:proofErr w:type="spellStart"/>
      <w:r w:rsidRPr="008F2147">
        <w:rPr>
          <w:rFonts w:ascii="Times New Roman" w:hAnsi="Times New Roman" w:cs="Times New Roman"/>
          <w:lang w:val="en-US"/>
        </w:rPr>
        <w:t>Januari</w:t>
      </w:r>
      <w:proofErr w:type="spellEnd"/>
      <w:r w:rsidRPr="008F2147">
        <w:rPr>
          <w:rFonts w:ascii="Times New Roman" w:hAnsi="Times New Roman" w:cs="Times New Roman"/>
          <w:lang w:val="en-US"/>
        </w:rPr>
        <w:t xml:space="preserve"> 2019.</w:t>
      </w:r>
    </w:p>
    <w:p w14:paraId="0F53374F" w14:textId="77777777" w:rsidR="007D3953" w:rsidRPr="008F2147" w:rsidRDefault="007D3953" w:rsidP="003C179F">
      <w:pPr>
        <w:tabs>
          <w:tab w:val="left" w:pos="709"/>
        </w:tabs>
        <w:jc w:val="both"/>
        <w:rPr>
          <w:rFonts w:ascii="Times New Roman" w:hAnsi="Times New Roman" w:cs="Times New Roman"/>
        </w:rPr>
      </w:pPr>
    </w:p>
    <w:sectPr w:rsidR="007D3953" w:rsidRPr="008F2147" w:rsidSect="00FB2647">
      <w:headerReference w:type="even" r:id="rId11"/>
      <w:headerReference w:type="default" r:id="rId12"/>
      <w:footerReference w:type="even" r:id="rId13"/>
      <w:footerReference w:type="default" r:id="rId14"/>
      <w:pgSz w:w="11906" w:h="16838"/>
      <w:pgMar w:top="1440" w:right="1440" w:bottom="1440" w:left="1440" w:header="708" w:footer="708" w:gutter="0"/>
      <w:pgNumType w:start="9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51E56" w14:textId="77777777" w:rsidR="00910F2D" w:rsidRDefault="00910F2D" w:rsidP="00960886">
      <w:pPr>
        <w:spacing w:after="0" w:line="240" w:lineRule="auto"/>
      </w:pPr>
      <w:r>
        <w:separator/>
      </w:r>
    </w:p>
  </w:endnote>
  <w:endnote w:type="continuationSeparator" w:id="0">
    <w:p w14:paraId="0D29483A" w14:textId="77777777" w:rsidR="00910F2D" w:rsidRDefault="00910F2D" w:rsidP="0096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30372"/>
      <w:docPartObj>
        <w:docPartGallery w:val="Page Numbers (Bottom of Page)"/>
        <w:docPartUnique/>
      </w:docPartObj>
    </w:sdtPr>
    <w:sdtContent>
      <w:p w14:paraId="18DFC6E5" w14:textId="57BC3A5A" w:rsidR="000C525A" w:rsidRDefault="00FB2647">
        <w:pPr>
          <w:pStyle w:val="Footer"/>
        </w:pPr>
        <w:r>
          <w:rPr>
            <w:noProof/>
          </w:rPr>
          <mc:AlternateContent>
            <mc:Choice Requires="wps">
              <w:drawing>
                <wp:anchor distT="0" distB="0" distL="114300" distR="114300" simplePos="0" relativeHeight="251671552" behindDoc="0" locked="0" layoutInCell="1" allowOverlap="1" wp14:anchorId="0B38B7F5" wp14:editId="518C4DF8">
                  <wp:simplePos x="0" y="0"/>
                  <wp:positionH relativeFrom="margin">
                    <wp:align>center</wp:align>
                  </wp:positionH>
                  <wp:positionV relativeFrom="bottomMargin">
                    <wp:align>center</wp:align>
                  </wp:positionV>
                  <wp:extent cx="551815" cy="238760"/>
                  <wp:effectExtent l="19050" t="19050" r="10160" b="18415"/>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0A40680C" w14:textId="77777777" w:rsidR="00FB2647" w:rsidRDefault="00FB2647">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B38B7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6" type="#_x0000_t185" style="position:absolute;margin-left:0;margin-top:0;width:43.45pt;height:18.8pt;z-index:25167155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0A40680C" w14:textId="77777777" w:rsidR="00FB2647" w:rsidRDefault="00FB2647">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0528" behindDoc="0" locked="0" layoutInCell="1" allowOverlap="1" wp14:anchorId="19F5EAE1" wp14:editId="5A076C60">
                  <wp:simplePos x="0" y="0"/>
                  <wp:positionH relativeFrom="margin">
                    <wp:align>center</wp:align>
                  </wp:positionH>
                  <wp:positionV relativeFrom="bottomMargin">
                    <wp:align>center</wp:align>
                  </wp:positionV>
                  <wp:extent cx="5518150" cy="0"/>
                  <wp:effectExtent l="9525" t="9525" r="635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3B0DDB" id="_x0000_t32" coordsize="21600,21600" o:spt="32" o:oned="t" path="m,l21600,21600e" filled="f">
                  <v:path arrowok="t" fillok="f" o:connecttype="none"/>
                  <o:lock v:ext="edit" shapetype="t"/>
                </v:shapetype>
                <v:shape id="Straight Arrow Connector 6" o:spid="_x0000_s1026" type="#_x0000_t32" style="position:absolute;margin-left:0;margin-top:0;width:434.5pt;height:0;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352013"/>
      <w:docPartObj>
        <w:docPartGallery w:val="Page Numbers (Bottom of Page)"/>
        <w:docPartUnique/>
      </w:docPartObj>
    </w:sdtPr>
    <w:sdtContent>
      <w:p w14:paraId="09A3F412" w14:textId="442CF070" w:rsidR="007B695F" w:rsidRDefault="000C525A">
        <w:pPr>
          <w:pStyle w:val="Footer"/>
        </w:pPr>
        <w:r>
          <w:rPr>
            <w:noProof/>
          </w:rPr>
          <mc:AlternateContent>
            <mc:Choice Requires="wps">
              <w:drawing>
                <wp:anchor distT="0" distB="0" distL="114300" distR="114300" simplePos="0" relativeHeight="251664384" behindDoc="0" locked="0" layoutInCell="1" allowOverlap="1" wp14:anchorId="715156A1" wp14:editId="4879E05D">
                  <wp:simplePos x="0" y="0"/>
                  <wp:positionH relativeFrom="margin">
                    <wp:align>center</wp:align>
                  </wp:positionH>
                  <wp:positionV relativeFrom="bottomMargin">
                    <wp:align>center</wp:align>
                  </wp:positionV>
                  <wp:extent cx="551815" cy="238760"/>
                  <wp:effectExtent l="19050" t="19050" r="10160"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637E6A8" w14:textId="77777777" w:rsidR="000C525A" w:rsidRDefault="000C525A">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15156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7" type="#_x0000_t185" style="position:absolute;margin-left:0;margin-top:0;width:43.45pt;height:18.8pt;z-index:251664384;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" filled="t" strokecolor="gray" strokeweight="2.25pt">
                  <v:textbox inset=",0,,0">
                    <w:txbxContent>
                      <w:p w14:paraId="2637E6A8" w14:textId="77777777" w:rsidR="000C525A" w:rsidRDefault="000C525A">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58754729" wp14:editId="3B2669AE">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1159A9B"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D1FD" w14:textId="77777777" w:rsidR="00910F2D" w:rsidRDefault="00910F2D" w:rsidP="00960886">
      <w:pPr>
        <w:spacing w:after="0" w:line="240" w:lineRule="auto"/>
      </w:pPr>
      <w:r>
        <w:separator/>
      </w:r>
    </w:p>
  </w:footnote>
  <w:footnote w:type="continuationSeparator" w:id="0">
    <w:p w14:paraId="6F972811" w14:textId="77777777" w:rsidR="00910F2D" w:rsidRDefault="00910F2D" w:rsidP="00960886">
      <w:pPr>
        <w:spacing w:after="0" w:line="240" w:lineRule="auto"/>
      </w:pPr>
      <w:r>
        <w:continuationSeparator/>
      </w:r>
    </w:p>
  </w:footnote>
  <w:footnote w:id="1">
    <w:p w14:paraId="7ECA9E8C" w14:textId="273F205A" w:rsidR="001224AE" w:rsidRPr="00FE0273" w:rsidRDefault="001224AE" w:rsidP="001224AE">
      <w:pPr>
        <w:pStyle w:val="FootnoteText"/>
        <w:rPr>
          <w:rFonts w:ascii="Times New Roman" w:hAnsi="Times New Roman" w:cs="Times New Roman"/>
        </w:rPr>
      </w:pPr>
      <w:r w:rsidRPr="00FE0273">
        <w:rPr>
          <w:rStyle w:val="FootnoteReference"/>
          <w:rFonts w:ascii="Times New Roman" w:hAnsi="Times New Roman" w:cs="Times New Roman"/>
        </w:rPr>
        <w:footnoteRef/>
      </w:r>
      <w:r w:rsidRPr="00FE0273">
        <w:rPr>
          <w:rFonts w:ascii="Times New Roman" w:hAnsi="Times New Roman" w:cs="Times New Roman"/>
        </w:rPr>
        <w:t xml:space="preserve"> </w:t>
      </w:r>
      <w:proofErr w:type="spellStart"/>
      <w:r w:rsidRPr="00FE0273">
        <w:rPr>
          <w:rFonts w:ascii="Times New Roman" w:hAnsi="Times New Roman" w:cs="Times New Roman"/>
        </w:rPr>
        <w:t>Mahasiswa</w:t>
      </w:r>
      <w:proofErr w:type="spellEnd"/>
      <w:r w:rsidRPr="00FE0273">
        <w:rPr>
          <w:rFonts w:ascii="Times New Roman" w:hAnsi="Times New Roman" w:cs="Times New Roman"/>
        </w:rPr>
        <w:t xml:space="preserve"> Program S1 </w:t>
      </w:r>
      <w:proofErr w:type="spellStart"/>
      <w:r w:rsidRPr="00FE0273">
        <w:rPr>
          <w:rFonts w:ascii="Times New Roman" w:hAnsi="Times New Roman" w:cs="Times New Roman"/>
        </w:rPr>
        <w:t>Hubungan</w:t>
      </w:r>
      <w:proofErr w:type="spellEnd"/>
      <w:r w:rsidRPr="00FE0273">
        <w:rPr>
          <w:rFonts w:ascii="Times New Roman" w:hAnsi="Times New Roman" w:cs="Times New Roman"/>
        </w:rPr>
        <w:t xml:space="preserve"> </w:t>
      </w:r>
      <w:proofErr w:type="spellStart"/>
      <w:r w:rsidRPr="00FE0273">
        <w:rPr>
          <w:rFonts w:ascii="Times New Roman" w:hAnsi="Times New Roman" w:cs="Times New Roman"/>
        </w:rPr>
        <w:t>Internasional</w:t>
      </w:r>
      <w:proofErr w:type="spellEnd"/>
      <w:r w:rsidRPr="00FE0273">
        <w:rPr>
          <w:rFonts w:ascii="Times New Roman" w:hAnsi="Times New Roman" w:cs="Times New Roman"/>
        </w:rPr>
        <w:t xml:space="preserve">, </w:t>
      </w:r>
      <w:proofErr w:type="spellStart"/>
      <w:r w:rsidRPr="00FE0273">
        <w:rPr>
          <w:rFonts w:ascii="Times New Roman" w:hAnsi="Times New Roman" w:cs="Times New Roman"/>
        </w:rPr>
        <w:t>Fakultas</w:t>
      </w:r>
      <w:proofErr w:type="spellEnd"/>
      <w:r w:rsidRPr="00FE0273">
        <w:rPr>
          <w:rFonts w:ascii="Times New Roman" w:hAnsi="Times New Roman" w:cs="Times New Roman"/>
        </w:rPr>
        <w:t xml:space="preserve"> </w:t>
      </w:r>
      <w:proofErr w:type="spellStart"/>
      <w:r w:rsidRPr="00FE0273">
        <w:rPr>
          <w:rFonts w:ascii="Times New Roman" w:hAnsi="Times New Roman" w:cs="Times New Roman"/>
        </w:rPr>
        <w:t>Ilmu</w:t>
      </w:r>
      <w:proofErr w:type="spellEnd"/>
      <w:r w:rsidRPr="00FE0273">
        <w:rPr>
          <w:rFonts w:ascii="Times New Roman" w:hAnsi="Times New Roman" w:cs="Times New Roman"/>
        </w:rPr>
        <w:t xml:space="preserve"> Sosial dan </w:t>
      </w:r>
      <w:proofErr w:type="spellStart"/>
      <w:r w:rsidRPr="00FE0273">
        <w:rPr>
          <w:rFonts w:ascii="Times New Roman" w:hAnsi="Times New Roman" w:cs="Times New Roman"/>
        </w:rPr>
        <w:t>Ilmu</w:t>
      </w:r>
      <w:proofErr w:type="spellEnd"/>
      <w:r w:rsidRPr="00FE0273">
        <w:rPr>
          <w:rFonts w:ascii="Times New Roman" w:hAnsi="Times New Roman" w:cs="Times New Roman"/>
        </w:rPr>
        <w:t xml:space="preserve"> </w:t>
      </w:r>
      <w:proofErr w:type="spellStart"/>
      <w:r w:rsidRPr="00FE0273">
        <w:rPr>
          <w:rFonts w:ascii="Times New Roman" w:hAnsi="Times New Roman" w:cs="Times New Roman"/>
        </w:rPr>
        <w:t>Politik</w:t>
      </w:r>
      <w:proofErr w:type="spellEnd"/>
      <w:r w:rsidRPr="00FE0273">
        <w:rPr>
          <w:rFonts w:ascii="Times New Roman" w:hAnsi="Times New Roman" w:cs="Times New Roman"/>
        </w:rPr>
        <w:t xml:space="preserve">, Universitas </w:t>
      </w:r>
      <w:proofErr w:type="spellStart"/>
      <w:r w:rsidRPr="00FE0273">
        <w:rPr>
          <w:rFonts w:ascii="Times New Roman" w:hAnsi="Times New Roman" w:cs="Times New Roman"/>
        </w:rPr>
        <w:t>Mulawarman</w:t>
      </w:r>
      <w:proofErr w:type="spellEnd"/>
      <w:r w:rsidRPr="00FE0273">
        <w:rPr>
          <w:rFonts w:ascii="Times New Roman" w:hAnsi="Times New Roman" w:cs="Times New Roman"/>
        </w:rPr>
        <w:t xml:space="preserve">. </w:t>
      </w:r>
      <w:proofErr w:type="gramStart"/>
      <w:r w:rsidRPr="00FE0273">
        <w:rPr>
          <w:rFonts w:ascii="Times New Roman" w:hAnsi="Times New Roman" w:cs="Times New Roman"/>
        </w:rPr>
        <w:t>E-mail :</w:t>
      </w:r>
      <w:proofErr w:type="gramEnd"/>
      <w:r w:rsidRPr="00FE0273">
        <w:rPr>
          <w:rFonts w:ascii="Times New Roman" w:hAnsi="Times New Roman" w:cs="Times New Roman"/>
        </w:rPr>
        <w:t xml:space="preserve"> iqmal.rema1198@gmail.com</w:t>
      </w:r>
    </w:p>
    <w:p w14:paraId="305EE777" w14:textId="3E316063" w:rsidR="001224AE" w:rsidRPr="00FE0273" w:rsidRDefault="001224AE">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2432" w14:textId="5B86DB0D" w:rsidR="000C525A" w:rsidRPr="00FB2647" w:rsidRDefault="000C525A">
    <w:pPr>
      <w:pStyle w:val="Header"/>
      <w:rPr>
        <w:rFonts w:ascii="Times New Roman" w:hAnsi="Times New Roman" w:cs="Times New Roman"/>
        <w:b/>
        <w:bCs/>
        <w:sz w:val="16"/>
        <w:szCs w:val="16"/>
      </w:rPr>
    </w:pPr>
    <w:r w:rsidRPr="00FB2647">
      <w:rPr>
        <w:rFonts w:ascii="Times New Roman" w:hAnsi="Times New Roman" w:cs="Times New Roman"/>
        <w:b/>
        <w:bCs/>
        <w:sz w:val="16"/>
        <w:szCs w:val="16"/>
      </w:rPr>
      <w:t xml:space="preserve">Iqmal Cholison </w:t>
    </w:r>
    <w:proofErr w:type="spellStart"/>
    <w:r w:rsidRPr="00FB2647">
      <w:rPr>
        <w:rFonts w:ascii="Times New Roman" w:hAnsi="Times New Roman" w:cs="Times New Roman"/>
        <w:b/>
        <w:bCs/>
        <w:sz w:val="16"/>
        <w:szCs w:val="16"/>
      </w:rPr>
      <w:t>Rahadin</w:t>
    </w:r>
    <w:proofErr w:type="spellEnd"/>
    <w:r w:rsidRPr="00FB2647">
      <w:rPr>
        <w:rFonts w:ascii="Times New Roman" w:hAnsi="Times New Roman" w:cs="Times New Roman"/>
        <w:b/>
        <w:bCs/>
        <w:sz w:val="16"/>
        <w:szCs w:val="16"/>
      </w:rPr>
      <w:t xml:space="preserve"> </w:t>
    </w:r>
    <w:proofErr w:type="spellStart"/>
    <w:r w:rsidRPr="00FB2647">
      <w:rPr>
        <w:rFonts w:ascii="Times New Roman" w:hAnsi="Times New Roman" w:cs="Times New Roman"/>
        <w:b/>
        <w:bCs/>
        <w:sz w:val="16"/>
        <w:szCs w:val="16"/>
      </w:rPr>
      <w:t>Abdillah</w:t>
    </w:r>
    <w:proofErr w:type="spellEnd"/>
  </w:p>
  <w:p w14:paraId="5525EEEC" w14:textId="34BE8C53" w:rsidR="00E13ABE" w:rsidRPr="000C525A" w:rsidRDefault="00E13ABE">
    <w:pPr>
      <w:pStyle w:val="Header"/>
      <w:rPr>
        <w:rFonts w:ascii="Times New Roman" w:hAnsi="Times New Roman" w:cs="Times New Roman"/>
      </w:rPr>
    </w:pPr>
    <w:r w:rsidRPr="000C525A">
      <w:rPr>
        <w:rFonts w:ascii="Times New Roman" w:hAnsi="Times New Roman" w:cs="Times New Roman"/>
        <w:noProof/>
        <w:lang w:val="en-US"/>
      </w:rPr>
      <mc:AlternateContent>
        <mc:Choice Requires="wps">
          <w:drawing>
            <wp:anchor distT="0" distB="0" distL="114300" distR="114300" simplePos="0" relativeHeight="251656192" behindDoc="0" locked="0" layoutInCell="1" allowOverlap="1" wp14:anchorId="5AE79950" wp14:editId="0586A55F">
              <wp:simplePos x="0" y="0"/>
              <wp:positionH relativeFrom="column">
                <wp:posOffset>0</wp:posOffset>
              </wp:positionH>
              <wp:positionV relativeFrom="paragraph">
                <wp:posOffset>119527</wp:posOffset>
              </wp:positionV>
              <wp:extent cx="57150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7C582" id="Straight Connector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pt" to="4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" strokecolor="black [3200]"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CF27" w14:textId="77B9FA26" w:rsidR="000C525A" w:rsidRDefault="000C525A" w:rsidP="000C525A">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Pr>
        <w:rFonts w:ascii="Times New Roman" w:hAnsi="Times New Roman" w:cs="Times New Roman"/>
        <w:b/>
        <w:bCs/>
        <w:i/>
        <w:iCs/>
        <w:color w:val="000000"/>
        <w:sz w:val="16"/>
        <w:szCs w:val="16"/>
      </w:rPr>
      <w:t>eJournal</w:t>
    </w:r>
    <w:proofErr w:type="spellEnd"/>
    <w:r>
      <w:rPr>
        <w:rFonts w:ascii="Times New Roman" w:hAnsi="Times New Roman" w:cs="Times New Roman"/>
        <w:b/>
        <w:bCs/>
        <w:i/>
        <w:iCs/>
        <w:color w:val="000000"/>
        <w:sz w:val="16"/>
        <w:szCs w:val="16"/>
      </w:rPr>
      <w:t xml:space="preserve"> </w:t>
    </w:r>
    <w:proofErr w:type="spellStart"/>
    <w:r>
      <w:rPr>
        <w:rFonts w:ascii="Times New Roman" w:hAnsi="Times New Roman" w:cs="Times New Roman"/>
        <w:b/>
        <w:bCs/>
        <w:i/>
        <w:iCs/>
        <w:color w:val="000000"/>
        <w:sz w:val="16"/>
        <w:szCs w:val="16"/>
      </w:rPr>
      <w:t>Ilmu</w:t>
    </w:r>
    <w:proofErr w:type="spellEnd"/>
    <w:r>
      <w:rPr>
        <w:rFonts w:ascii="Times New Roman" w:hAnsi="Times New Roman" w:cs="Times New Roman"/>
        <w:b/>
        <w:bCs/>
        <w:i/>
        <w:iCs/>
        <w:color w:val="000000"/>
        <w:sz w:val="16"/>
        <w:szCs w:val="16"/>
      </w:rPr>
      <w:t xml:space="preserve"> </w:t>
    </w:r>
    <w:proofErr w:type="spellStart"/>
    <w:r>
      <w:rPr>
        <w:rFonts w:ascii="Times New Roman" w:hAnsi="Times New Roman" w:cs="Times New Roman"/>
        <w:b/>
        <w:bCs/>
        <w:i/>
        <w:iCs/>
        <w:color w:val="000000"/>
        <w:sz w:val="16"/>
        <w:szCs w:val="16"/>
      </w:rPr>
      <w:t>Hubungan</w:t>
    </w:r>
    <w:proofErr w:type="spellEnd"/>
    <w:r>
      <w:rPr>
        <w:rFonts w:ascii="Times New Roman" w:hAnsi="Times New Roman" w:cs="Times New Roman"/>
        <w:b/>
        <w:bCs/>
        <w:i/>
        <w:iCs/>
        <w:color w:val="000000"/>
        <w:sz w:val="16"/>
        <w:szCs w:val="16"/>
      </w:rPr>
      <w:t xml:space="preserve"> </w:t>
    </w:r>
    <w:proofErr w:type="spellStart"/>
    <w:r>
      <w:rPr>
        <w:rFonts w:ascii="Times New Roman" w:hAnsi="Times New Roman" w:cs="Times New Roman"/>
        <w:b/>
        <w:bCs/>
        <w:i/>
        <w:iCs/>
        <w:color w:val="000000"/>
        <w:sz w:val="16"/>
        <w:szCs w:val="16"/>
      </w:rPr>
      <w:t>Internasional</w:t>
    </w:r>
    <w:proofErr w:type="spellEnd"/>
    <w:r>
      <w:rPr>
        <w:rFonts w:ascii="Times New Roman" w:hAnsi="Times New Roman" w:cs="Times New Roman"/>
        <w:b/>
        <w:bCs/>
        <w:i/>
        <w:iCs/>
        <w:color w:val="000000"/>
        <w:sz w:val="16"/>
        <w:szCs w:val="16"/>
      </w:rPr>
      <w:t xml:space="preserve">, Vol. 10 No. 4, 2022 </w:t>
    </w:r>
    <w:r>
      <w:rPr>
        <w:rFonts w:ascii="Times New Roman" w:hAnsi="Times New Roman" w:cs="Times New Roman"/>
        <w:b/>
        <w:bCs/>
        <w:i/>
        <w:iCs/>
        <w:color w:val="000000"/>
        <w:sz w:val="16"/>
        <w:szCs w:val="16"/>
      </w:rPr>
      <w:tab/>
    </w:r>
    <w:r>
      <w:rPr>
        <w:rFonts w:ascii="Times New Roman" w:hAnsi="Times New Roman" w:cs="Times New Roman"/>
        <w:b/>
        <w:bCs/>
        <w:i/>
        <w:iCs/>
        <w:color w:val="000000"/>
        <w:sz w:val="16"/>
        <w:szCs w:val="16"/>
      </w:rPr>
      <w:tab/>
    </w:r>
    <w:r>
      <w:rPr>
        <w:rFonts w:ascii="Times New Roman" w:hAnsi="Times New Roman" w:cs="Times New Roman"/>
        <w:b/>
        <w:bCs/>
        <w:i/>
        <w:iCs/>
        <w:color w:val="000000"/>
        <w:sz w:val="16"/>
        <w:szCs w:val="16"/>
      </w:rPr>
      <w:tab/>
    </w:r>
    <w:r>
      <w:rPr>
        <w:rFonts w:ascii="Times New Roman" w:hAnsi="Times New Roman" w:cs="Times New Roman"/>
        <w:b/>
        <w:bCs/>
        <w:i/>
        <w:iCs/>
        <w:color w:val="000000"/>
        <w:sz w:val="16"/>
        <w:szCs w:val="16"/>
      </w:rPr>
      <w:tab/>
    </w:r>
    <w:r>
      <w:rPr>
        <w:rFonts w:ascii="Times New Roman" w:hAnsi="Times New Roman" w:cs="Times New Roman"/>
        <w:b/>
        <w:bCs/>
        <w:i/>
        <w:iCs/>
        <w:color w:val="000000"/>
        <w:sz w:val="16"/>
        <w:szCs w:val="16"/>
      </w:rPr>
      <w:tab/>
      <w:t>ISSN: 2477-2623</w:t>
    </w:r>
  </w:p>
  <w:p w14:paraId="2C436111" w14:textId="4EEDE847" w:rsidR="00960886" w:rsidRPr="000C525A" w:rsidRDefault="00E13ABE" w:rsidP="000C525A">
    <w:pPr>
      <w:autoSpaceDE w:val="0"/>
      <w:autoSpaceDN w:val="0"/>
      <w:adjustRightInd w:val="0"/>
      <w:spacing w:after="0" w:line="240" w:lineRule="auto"/>
      <w:rPr>
        <w:rFonts w:ascii="Times New Roman" w:hAnsi="Times New Roman" w:cs="Times New Roman"/>
        <w:b/>
        <w:bCs/>
        <w:i/>
        <w:iCs/>
        <w:color w:val="000000"/>
        <w:sz w:val="16"/>
        <w:szCs w:val="16"/>
      </w:rPr>
    </w:pPr>
    <w:r>
      <w:rPr>
        <w:noProof/>
        <w:lang w:val="en-US"/>
      </w:rPr>
      <mc:AlternateContent>
        <mc:Choice Requires="wps">
          <w:drawing>
            <wp:anchor distT="0" distB="0" distL="114300" distR="114300" simplePos="0" relativeHeight="251653120" behindDoc="0" locked="0" layoutInCell="1" allowOverlap="1" wp14:anchorId="4F66127C" wp14:editId="7BE1909F">
              <wp:simplePos x="0" y="0"/>
              <wp:positionH relativeFrom="column">
                <wp:posOffset>1</wp:posOffset>
              </wp:positionH>
              <wp:positionV relativeFrom="paragraph">
                <wp:posOffset>104775</wp:posOffset>
              </wp:positionV>
              <wp:extent cx="5715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15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B573B" id="Straight Connector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6B4C"/>
    <w:multiLevelType w:val="hybridMultilevel"/>
    <w:tmpl w:val="45646CA0"/>
    <w:lvl w:ilvl="0" w:tplc="D8C6C122">
      <w:start w:val="1"/>
      <w:numFmt w:val="upperLetter"/>
      <w:lvlText w:val="%1."/>
      <w:lvlJc w:val="left"/>
      <w:pPr>
        <w:ind w:left="720" w:hanging="360"/>
      </w:pPr>
      <w:rPr>
        <w:rFonts w:hint="default"/>
      </w:rPr>
    </w:lvl>
    <w:lvl w:ilvl="1" w:tplc="B92E995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251068"/>
    <w:multiLevelType w:val="multilevel"/>
    <w:tmpl w:val="4E96434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Letter"/>
      <w:lvlText w:val="%3."/>
      <w:lvlJc w:val="right"/>
      <w:pPr>
        <w:ind w:left="464" w:hanging="180"/>
      </w:pPr>
      <w:rPr>
        <w:rFonts w:ascii="Times New Roman" w:eastAsiaTheme="minorHAnsi" w:hAnsi="Times New Roman" w:cs="Times New Roman"/>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203754"/>
    <w:multiLevelType w:val="hybridMultilevel"/>
    <w:tmpl w:val="E1A05650"/>
    <w:lvl w:ilvl="0" w:tplc="A8347CFA">
      <w:start w:val="1"/>
      <w:numFmt w:val="lowerLetter"/>
      <w:lvlText w:val="%1."/>
      <w:lvlJc w:val="left"/>
      <w:pPr>
        <w:ind w:left="1830" w:hanging="360"/>
      </w:pPr>
      <w:rPr>
        <w:rFonts w:hint="default"/>
        <w:b/>
        <w:bCs/>
      </w:rPr>
    </w:lvl>
    <w:lvl w:ilvl="1" w:tplc="38090019">
      <w:start w:val="1"/>
      <w:numFmt w:val="lowerLetter"/>
      <w:lvlText w:val="%2."/>
      <w:lvlJc w:val="left"/>
      <w:pPr>
        <w:ind w:left="2550" w:hanging="360"/>
      </w:pPr>
    </w:lvl>
    <w:lvl w:ilvl="2" w:tplc="3809001B" w:tentative="1">
      <w:start w:val="1"/>
      <w:numFmt w:val="lowerRoman"/>
      <w:lvlText w:val="%3."/>
      <w:lvlJc w:val="right"/>
      <w:pPr>
        <w:ind w:left="3270" w:hanging="180"/>
      </w:pPr>
    </w:lvl>
    <w:lvl w:ilvl="3" w:tplc="3809000F" w:tentative="1">
      <w:start w:val="1"/>
      <w:numFmt w:val="decimal"/>
      <w:lvlText w:val="%4."/>
      <w:lvlJc w:val="left"/>
      <w:pPr>
        <w:ind w:left="3990" w:hanging="360"/>
      </w:pPr>
    </w:lvl>
    <w:lvl w:ilvl="4" w:tplc="38090019" w:tentative="1">
      <w:start w:val="1"/>
      <w:numFmt w:val="lowerLetter"/>
      <w:lvlText w:val="%5."/>
      <w:lvlJc w:val="left"/>
      <w:pPr>
        <w:ind w:left="4710" w:hanging="360"/>
      </w:pPr>
    </w:lvl>
    <w:lvl w:ilvl="5" w:tplc="3809001B" w:tentative="1">
      <w:start w:val="1"/>
      <w:numFmt w:val="lowerRoman"/>
      <w:lvlText w:val="%6."/>
      <w:lvlJc w:val="right"/>
      <w:pPr>
        <w:ind w:left="5430" w:hanging="180"/>
      </w:pPr>
    </w:lvl>
    <w:lvl w:ilvl="6" w:tplc="3809000F" w:tentative="1">
      <w:start w:val="1"/>
      <w:numFmt w:val="decimal"/>
      <w:lvlText w:val="%7."/>
      <w:lvlJc w:val="left"/>
      <w:pPr>
        <w:ind w:left="6150" w:hanging="360"/>
      </w:pPr>
    </w:lvl>
    <w:lvl w:ilvl="7" w:tplc="38090019" w:tentative="1">
      <w:start w:val="1"/>
      <w:numFmt w:val="lowerLetter"/>
      <w:lvlText w:val="%8."/>
      <w:lvlJc w:val="left"/>
      <w:pPr>
        <w:ind w:left="6870" w:hanging="360"/>
      </w:pPr>
    </w:lvl>
    <w:lvl w:ilvl="8" w:tplc="3809001B" w:tentative="1">
      <w:start w:val="1"/>
      <w:numFmt w:val="lowerRoman"/>
      <w:lvlText w:val="%9."/>
      <w:lvlJc w:val="right"/>
      <w:pPr>
        <w:ind w:left="7590" w:hanging="180"/>
      </w:pPr>
    </w:lvl>
  </w:abstractNum>
  <w:abstractNum w:abstractNumId="3" w15:restartNumberingAfterBreak="0">
    <w:nsid w:val="44DB5592"/>
    <w:multiLevelType w:val="hybridMultilevel"/>
    <w:tmpl w:val="394C6080"/>
    <w:lvl w:ilvl="0" w:tplc="F8709BEC">
      <w:start w:val="1"/>
      <w:numFmt w:val="decimal"/>
      <w:lvlText w:val="%1."/>
      <w:lvlJc w:val="left"/>
      <w:pPr>
        <w:ind w:left="2149" w:hanging="360"/>
      </w:pPr>
      <w:rPr>
        <w:rFonts w:hint="default"/>
      </w:rPr>
    </w:lvl>
    <w:lvl w:ilvl="1" w:tplc="38090019">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4" w15:restartNumberingAfterBreak="0">
    <w:nsid w:val="69ED70CF"/>
    <w:multiLevelType w:val="hybridMultilevel"/>
    <w:tmpl w:val="3CAC1A3C"/>
    <w:lvl w:ilvl="0" w:tplc="CE80A00C">
      <w:start w:val="1"/>
      <w:numFmt w:val="lowerLetter"/>
      <w:lvlText w:val="%1."/>
      <w:lvlJc w:val="left"/>
      <w:pPr>
        <w:ind w:left="1996" w:hanging="360"/>
      </w:pPr>
      <w:rPr>
        <w:b/>
        <w:bCs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5" w15:restartNumberingAfterBreak="0">
    <w:nsid w:val="6B875C54"/>
    <w:multiLevelType w:val="multilevel"/>
    <w:tmpl w:val="D1B6D22A"/>
    <w:lvl w:ilvl="0">
      <w:start w:val="1"/>
      <w:numFmt w:val="decimal"/>
      <w:lvlText w:val="%1."/>
      <w:lvlJc w:val="left"/>
      <w:pPr>
        <w:ind w:left="1080" w:hanging="360"/>
      </w:pPr>
      <w:rPr>
        <w:rFonts w:hint="default"/>
      </w:rPr>
    </w:lvl>
    <w:lvl w:ilvl="1">
      <w:start w:val="1"/>
      <w:numFmt w:val="upperLetter"/>
      <w:lvlText w:val="%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814523297">
    <w:abstractNumId w:val="3"/>
  </w:num>
  <w:num w:numId="2" w16cid:durableId="903102680">
    <w:abstractNumId w:val="5"/>
  </w:num>
  <w:num w:numId="3" w16cid:durableId="987129180">
    <w:abstractNumId w:val="2"/>
  </w:num>
  <w:num w:numId="4" w16cid:durableId="278534253">
    <w:abstractNumId w:val="1"/>
  </w:num>
  <w:num w:numId="5" w16cid:durableId="1429959761">
    <w:abstractNumId w:val="0"/>
  </w:num>
  <w:num w:numId="6" w16cid:durableId="1215191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886"/>
    <w:rsid w:val="00091F2E"/>
    <w:rsid w:val="000B7607"/>
    <w:rsid w:val="000C525A"/>
    <w:rsid w:val="00100936"/>
    <w:rsid w:val="001027B5"/>
    <w:rsid w:val="001224AE"/>
    <w:rsid w:val="00151901"/>
    <w:rsid w:val="001A38E5"/>
    <w:rsid w:val="001C47A6"/>
    <w:rsid w:val="00241C36"/>
    <w:rsid w:val="0026551D"/>
    <w:rsid w:val="002762D1"/>
    <w:rsid w:val="002C1E88"/>
    <w:rsid w:val="002E4780"/>
    <w:rsid w:val="003067DF"/>
    <w:rsid w:val="00310418"/>
    <w:rsid w:val="003C179F"/>
    <w:rsid w:val="00440B56"/>
    <w:rsid w:val="00484D12"/>
    <w:rsid w:val="004F1E27"/>
    <w:rsid w:val="00572866"/>
    <w:rsid w:val="00574766"/>
    <w:rsid w:val="00581F92"/>
    <w:rsid w:val="00590B7E"/>
    <w:rsid w:val="006957C7"/>
    <w:rsid w:val="00752CDD"/>
    <w:rsid w:val="007B695F"/>
    <w:rsid w:val="007D3953"/>
    <w:rsid w:val="007D7263"/>
    <w:rsid w:val="00876C08"/>
    <w:rsid w:val="0088027E"/>
    <w:rsid w:val="008C4958"/>
    <w:rsid w:val="008F2147"/>
    <w:rsid w:val="008F38DB"/>
    <w:rsid w:val="00910F2D"/>
    <w:rsid w:val="009228AB"/>
    <w:rsid w:val="00960886"/>
    <w:rsid w:val="00961BF8"/>
    <w:rsid w:val="009C0ED7"/>
    <w:rsid w:val="00A66EE8"/>
    <w:rsid w:val="00B034B5"/>
    <w:rsid w:val="00B25343"/>
    <w:rsid w:val="00B82227"/>
    <w:rsid w:val="00BE52CE"/>
    <w:rsid w:val="00BF3487"/>
    <w:rsid w:val="00C36446"/>
    <w:rsid w:val="00CC483C"/>
    <w:rsid w:val="00CE26CB"/>
    <w:rsid w:val="00D45C72"/>
    <w:rsid w:val="00E13ABE"/>
    <w:rsid w:val="00EB53A7"/>
    <w:rsid w:val="00F04FAF"/>
    <w:rsid w:val="00F95D37"/>
    <w:rsid w:val="00FB2647"/>
    <w:rsid w:val="00FE027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1DA3CA"/>
  <w15:docId w15:val="{3931E63C-140A-4867-8519-BC3B99A5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86"/>
  </w:style>
  <w:style w:type="paragraph" w:styleId="Heading1">
    <w:name w:val="heading 1"/>
    <w:basedOn w:val="Normal"/>
    <w:next w:val="Normal"/>
    <w:link w:val="Heading1Char"/>
    <w:uiPriority w:val="9"/>
    <w:qFormat/>
    <w:rsid w:val="00CE26C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60886"/>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60886"/>
  </w:style>
  <w:style w:type="paragraph" w:styleId="Footer">
    <w:name w:val="footer"/>
    <w:basedOn w:val="Normal"/>
    <w:link w:val="FooterChar"/>
    <w:uiPriority w:val="99"/>
    <w:unhideWhenUsed/>
    <w:rsid w:val="0096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86"/>
  </w:style>
  <w:style w:type="character" w:customStyle="1" w:styleId="y2iqfc">
    <w:name w:val="y2iqfc"/>
    <w:basedOn w:val="DefaultParagraphFont"/>
    <w:rsid w:val="00960886"/>
  </w:style>
  <w:style w:type="character" w:customStyle="1" w:styleId="Heading1Char">
    <w:name w:val="Heading 1 Char"/>
    <w:basedOn w:val="DefaultParagraphFont"/>
    <w:link w:val="Heading1"/>
    <w:uiPriority w:val="9"/>
    <w:rsid w:val="00CE26CB"/>
    <w:rPr>
      <w:rFonts w:asciiTheme="majorHAnsi" w:eastAsiaTheme="majorEastAsia" w:hAnsiTheme="majorHAnsi" w:cstheme="majorBidi"/>
      <w:color w:val="2F5496" w:themeColor="accent1" w:themeShade="BF"/>
      <w:sz w:val="32"/>
      <w:szCs w:val="32"/>
      <w:lang w:val="en-US"/>
    </w:rPr>
  </w:style>
  <w:style w:type="paragraph" w:styleId="FootnoteText">
    <w:name w:val="footnote text"/>
    <w:basedOn w:val="Normal"/>
    <w:link w:val="FootnoteTextChar"/>
    <w:unhideWhenUsed/>
    <w:qFormat/>
    <w:rsid w:val="00CE26CB"/>
    <w:pPr>
      <w:spacing w:after="0" w:line="240" w:lineRule="auto"/>
    </w:pPr>
    <w:rPr>
      <w:sz w:val="20"/>
      <w:szCs w:val="20"/>
    </w:rPr>
  </w:style>
  <w:style w:type="character" w:customStyle="1" w:styleId="FootnoteTextChar">
    <w:name w:val="Footnote Text Char"/>
    <w:basedOn w:val="DefaultParagraphFont"/>
    <w:link w:val="FootnoteText"/>
    <w:qFormat/>
    <w:rsid w:val="00CE26CB"/>
    <w:rPr>
      <w:sz w:val="20"/>
      <w:szCs w:val="20"/>
    </w:rPr>
  </w:style>
  <w:style w:type="character" w:styleId="FootnoteReference">
    <w:name w:val="footnote reference"/>
    <w:basedOn w:val="DefaultParagraphFont"/>
    <w:uiPriority w:val="99"/>
    <w:unhideWhenUsed/>
    <w:qFormat/>
    <w:rsid w:val="00CE26CB"/>
    <w:rPr>
      <w:vertAlign w:val="superscript"/>
    </w:rPr>
  </w:style>
  <w:style w:type="character" w:styleId="Hyperlink">
    <w:name w:val="Hyperlink"/>
    <w:basedOn w:val="DefaultParagraphFont"/>
    <w:uiPriority w:val="99"/>
    <w:unhideWhenUsed/>
    <w:rsid w:val="00CE26CB"/>
    <w:rPr>
      <w:color w:val="0000FF"/>
      <w:u w:val="single"/>
    </w:rPr>
  </w:style>
  <w:style w:type="character" w:styleId="CommentReference">
    <w:name w:val="annotation reference"/>
    <w:basedOn w:val="DefaultParagraphFont"/>
    <w:uiPriority w:val="99"/>
    <w:semiHidden/>
    <w:unhideWhenUsed/>
    <w:rsid w:val="00CE26CB"/>
    <w:rPr>
      <w:sz w:val="18"/>
      <w:szCs w:val="18"/>
    </w:rPr>
  </w:style>
  <w:style w:type="paragraph" w:styleId="CommentText">
    <w:name w:val="annotation text"/>
    <w:basedOn w:val="Normal"/>
    <w:link w:val="CommentTextChar"/>
    <w:uiPriority w:val="99"/>
    <w:unhideWhenUsed/>
    <w:rsid w:val="00CE26CB"/>
    <w:pPr>
      <w:spacing w:line="240" w:lineRule="auto"/>
    </w:pPr>
    <w:rPr>
      <w:sz w:val="24"/>
      <w:szCs w:val="24"/>
    </w:rPr>
  </w:style>
  <w:style w:type="character" w:customStyle="1" w:styleId="CommentTextChar">
    <w:name w:val="Comment Text Char"/>
    <w:basedOn w:val="DefaultParagraphFont"/>
    <w:link w:val="CommentText"/>
    <w:uiPriority w:val="99"/>
    <w:rsid w:val="00CE26CB"/>
    <w:rPr>
      <w:sz w:val="24"/>
      <w:szCs w:val="24"/>
    </w:rPr>
  </w:style>
  <w:style w:type="paragraph" w:styleId="ListParagraph">
    <w:name w:val="List Paragraph"/>
    <w:basedOn w:val="Normal"/>
    <w:link w:val="ListParagraphChar"/>
    <w:uiPriority w:val="1"/>
    <w:qFormat/>
    <w:rsid w:val="00CE26CB"/>
    <w:pPr>
      <w:ind w:left="720"/>
      <w:contextualSpacing/>
    </w:pPr>
  </w:style>
  <w:style w:type="character" w:customStyle="1" w:styleId="ListParagraphChar">
    <w:name w:val="List Paragraph Char"/>
    <w:basedOn w:val="DefaultParagraphFont"/>
    <w:link w:val="ListParagraph"/>
    <w:uiPriority w:val="1"/>
    <w:qFormat/>
    <w:rsid w:val="0026551D"/>
  </w:style>
  <w:style w:type="paragraph" w:styleId="BodyText">
    <w:name w:val="Body Text"/>
    <w:basedOn w:val="Normal"/>
    <w:link w:val="BodyTextChar"/>
    <w:uiPriority w:val="1"/>
    <w:qFormat/>
    <w:rsid w:val="002C1E8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2C1E88"/>
    <w:rPr>
      <w:rFonts w:ascii="Times New Roman" w:eastAsia="Times New Roman" w:hAnsi="Times New Roman" w:cs="Times New Roman"/>
      <w:sz w:val="24"/>
      <w:szCs w:val="24"/>
      <w:lang w:val="id"/>
    </w:rPr>
  </w:style>
  <w:style w:type="character" w:customStyle="1" w:styleId="UnresolvedMention1">
    <w:name w:val="Unresolved Mention1"/>
    <w:basedOn w:val="DefaultParagraphFont"/>
    <w:uiPriority w:val="99"/>
    <w:semiHidden/>
    <w:unhideWhenUsed/>
    <w:rsid w:val="007D3953"/>
    <w:rPr>
      <w:color w:val="605E5C"/>
      <w:shd w:val="clear" w:color="auto" w:fill="E1DFDD"/>
    </w:rPr>
  </w:style>
  <w:style w:type="character" w:styleId="FollowedHyperlink">
    <w:name w:val="FollowedHyperlink"/>
    <w:basedOn w:val="DefaultParagraphFont"/>
    <w:uiPriority w:val="99"/>
    <w:semiHidden/>
    <w:unhideWhenUsed/>
    <w:rsid w:val="007D3953"/>
    <w:rPr>
      <w:color w:val="954F72" w:themeColor="followedHyperlink"/>
      <w:u w:val="single"/>
    </w:rPr>
  </w:style>
  <w:style w:type="paragraph" w:styleId="NormalWeb">
    <w:name w:val="Normal (Web)"/>
    <w:basedOn w:val="Normal"/>
    <w:uiPriority w:val="99"/>
    <w:unhideWhenUsed/>
    <w:rsid w:val="00752CDD"/>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CommentSubject">
    <w:name w:val="annotation subject"/>
    <w:basedOn w:val="CommentText"/>
    <w:next w:val="CommentText"/>
    <w:link w:val="CommentSubjectChar"/>
    <w:uiPriority w:val="99"/>
    <w:semiHidden/>
    <w:unhideWhenUsed/>
    <w:rsid w:val="00F95D37"/>
    <w:rPr>
      <w:b/>
      <w:bCs/>
      <w:sz w:val="20"/>
      <w:szCs w:val="20"/>
    </w:rPr>
  </w:style>
  <w:style w:type="character" w:customStyle="1" w:styleId="CommentSubjectChar">
    <w:name w:val="Comment Subject Char"/>
    <w:basedOn w:val="CommentTextChar"/>
    <w:link w:val="CommentSubject"/>
    <w:uiPriority w:val="99"/>
    <w:semiHidden/>
    <w:rsid w:val="00F95D37"/>
    <w:rPr>
      <w:b/>
      <w:bCs/>
      <w:sz w:val="20"/>
      <w:szCs w:val="20"/>
    </w:rPr>
  </w:style>
  <w:style w:type="paragraph" w:styleId="BalloonText">
    <w:name w:val="Balloon Text"/>
    <w:basedOn w:val="Normal"/>
    <w:link w:val="BalloonTextChar"/>
    <w:uiPriority w:val="99"/>
    <w:semiHidden/>
    <w:unhideWhenUsed/>
    <w:rsid w:val="00F95D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6803">
      <w:bodyDiv w:val="1"/>
      <w:marLeft w:val="0"/>
      <w:marRight w:val="0"/>
      <w:marTop w:val="0"/>
      <w:marBottom w:val="0"/>
      <w:divBdr>
        <w:top w:val="none" w:sz="0" w:space="0" w:color="auto"/>
        <w:left w:val="none" w:sz="0" w:space="0" w:color="auto"/>
        <w:bottom w:val="none" w:sz="0" w:space="0" w:color="auto"/>
        <w:right w:val="none" w:sz="0" w:space="0" w:color="auto"/>
      </w:divBdr>
    </w:div>
    <w:div w:id="13066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sial.bisnis.com/read/20160802/90/571066/asas-resiprokal-indonesia-tah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eraturan.bpk.go.id/Home/Details%20/137485/peraturan-bi-no-1327pbi2011"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5FF6-E103-6D43-9899-539E28AA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Pages>
  <Words>5124</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iqmal cholison</dc:creator>
  <cp:keywords/>
  <dc:description/>
  <cp:lastModifiedBy>iqmal cholison</cp:lastModifiedBy>
  <cp:revision>28</cp:revision>
  <cp:lastPrinted>2022-12-26T04:05:00Z</cp:lastPrinted>
  <dcterms:created xsi:type="dcterms:W3CDTF">2022-10-18T12:01:00Z</dcterms:created>
  <dcterms:modified xsi:type="dcterms:W3CDTF">2022-12-26T04:06:00Z</dcterms:modified>
</cp:coreProperties>
</file>